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F8156F">
              <w:rPr>
                <w:sz w:val="22"/>
                <w:szCs w:val="22"/>
              </w:rPr>
              <w:t>4</w:t>
            </w:r>
            <w:r w:rsidR="00EB4712">
              <w:rPr>
                <w:sz w:val="22"/>
                <w:szCs w:val="22"/>
              </w:rPr>
              <w:t>9</w:t>
            </w:r>
          </w:p>
          <w:p w:rsidR="00866578" w:rsidRPr="001C66E6" w:rsidRDefault="00860663" w:rsidP="00EB471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4712">
              <w:rPr>
                <w:bCs/>
                <w:sz w:val="22"/>
                <w:szCs w:val="22"/>
              </w:rPr>
              <w:t>1</w:t>
            </w:r>
            <w:r w:rsidR="00AB76B2" w:rsidRPr="001C66E6">
              <w:rPr>
                <w:bCs/>
                <w:sz w:val="22"/>
                <w:szCs w:val="22"/>
              </w:rPr>
              <w:t>.</w:t>
            </w:r>
            <w:r w:rsidR="00974988">
              <w:rPr>
                <w:bCs/>
                <w:sz w:val="22"/>
                <w:szCs w:val="22"/>
              </w:rPr>
              <w:t>0</w:t>
            </w:r>
            <w:r w:rsidR="00EB4712">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F8156F">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F8156F" w:rsidRPr="00F8156F">
              <w:rPr>
                <w:b w:val="0"/>
                <w:sz w:val="22"/>
                <w:szCs w:val="22"/>
              </w:rPr>
              <w:t>Sağlık İşleri</w:t>
            </w:r>
            <w:r w:rsidR="006A01FD" w:rsidRPr="007239E2">
              <w:rPr>
                <w:b w:val="0"/>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B471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45BF1">
              <w:rPr>
                <w:b/>
                <w:bCs/>
                <w:sz w:val="22"/>
                <w:szCs w:val="22"/>
              </w:rPr>
              <w:t xml:space="preserve"> </w:t>
            </w:r>
            <w:r w:rsidR="00EB4712" w:rsidRPr="00C6290C">
              <w:rPr>
                <w:bCs/>
                <w:sz w:val="22"/>
                <w:szCs w:val="22"/>
              </w:rPr>
              <w:t xml:space="preserve">Piknik alanlarında bulunan başıboş köpeklerin toplatılması </w:t>
            </w:r>
            <w:r w:rsidR="00EB4712">
              <w:rPr>
                <w:sz w:val="22"/>
                <w:szCs w:val="22"/>
              </w:rPr>
              <w:t xml:space="preserve">konusu ile ilgili </w:t>
            </w:r>
            <w:bookmarkStart w:id="0" w:name="_GoBack"/>
            <w:bookmarkEnd w:id="0"/>
            <w:r w:rsidR="00EB4712" w:rsidRPr="00EB4712">
              <w:rPr>
                <w:sz w:val="22"/>
                <w:szCs w:val="22"/>
              </w:rPr>
              <w:t>Çevre, Sağlık, Tarım ve Çiftçi Malları Koruma</w:t>
            </w:r>
            <w:r w:rsidR="00F8156F" w:rsidRPr="00F8156F">
              <w:rPr>
                <w:sz w:val="22"/>
                <w:szCs w:val="22"/>
              </w:rPr>
              <w:t xml:space="preserve"> Komisyonu</w:t>
            </w:r>
            <w:r w:rsidR="00F8156F">
              <w:rPr>
                <w:sz w:val="22"/>
                <w:szCs w:val="22"/>
              </w:rPr>
              <w:t xml:space="preserve"> Raporunun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EB4712">
              <w:rPr>
                <w:sz w:val="22"/>
                <w:szCs w:val="22"/>
              </w:rPr>
              <w:t xml:space="preserve"> </w:t>
            </w:r>
            <w:r w:rsidR="00EB4712" w:rsidRPr="00EB4712">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F1B1D">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EB4712">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EB4712" w:rsidRDefault="00EB4712" w:rsidP="00EB4712">
      <w:pPr>
        <w:jc w:val="both"/>
        <w:rPr>
          <w:sz w:val="22"/>
          <w:szCs w:val="22"/>
        </w:rPr>
      </w:pPr>
      <w:r>
        <w:rPr>
          <w:sz w:val="22"/>
          <w:szCs w:val="22"/>
        </w:rPr>
        <w:tab/>
      </w:r>
    </w:p>
    <w:p w:rsidR="00EB4712" w:rsidRPr="00EB4712" w:rsidRDefault="00EB4712" w:rsidP="00EB4712">
      <w:pPr>
        <w:jc w:val="both"/>
        <w:rPr>
          <w:sz w:val="22"/>
          <w:szCs w:val="22"/>
        </w:rPr>
      </w:pPr>
      <w:r>
        <w:rPr>
          <w:sz w:val="22"/>
          <w:szCs w:val="22"/>
        </w:rPr>
        <w:tab/>
      </w:r>
      <w:r w:rsidRPr="00EB4712">
        <w:rPr>
          <w:sz w:val="22"/>
          <w:szCs w:val="22"/>
        </w:rPr>
        <w:t>Belediye Meclisimizin 03.06.2024 tarihinde yapılan Belediye Meclisi toplantısında, Çevre, Sağlık, Tarım ve Çiftçi Malları Koruma Komisyonuna havale edilen 2024/133 No’lu Meclis Kararı gereği;</w:t>
      </w:r>
    </w:p>
    <w:p w:rsidR="00EB4712" w:rsidRPr="00EB4712" w:rsidRDefault="00EB4712" w:rsidP="00EB4712">
      <w:pPr>
        <w:jc w:val="both"/>
        <w:rPr>
          <w:sz w:val="22"/>
          <w:szCs w:val="22"/>
        </w:rPr>
      </w:pPr>
      <w:r w:rsidRPr="00EB4712">
        <w:rPr>
          <w:sz w:val="22"/>
          <w:szCs w:val="22"/>
        </w:rPr>
        <w:tab/>
        <w:t xml:space="preserve">Okulların kapanmasına yakın okullarımızca sık sık Çamlık Piknik Alanı, Deveci Piknik Alanı, Hasanoğlan </w:t>
      </w:r>
      <w:proofErr w:type="spellStart"/>
      <w:r w:rsidRPr="00EB4712">
        <w:rPr>
          <w:sz w:val="22"/>
          <w:szCs w:val="22"/>
        </w:rPr>
        <w:t>Çed</w:t>
      </w:r>
      <w:proofErr w:type="spellEnd"/>
      <w:r w:rsidRPr="00EB4712">
        <w:rPr>
          <w:sz w:val="22"/>
          <w:szCs w:val="22"/>
        </w:rPr>
        <w:t xml:space="preserve"> Deresi ve Yeşildere’de bulunan Hasan DELİCE parkında piknik vb. aktiviteler düzenlenmektedir. Bu alanlarda bulunan başıboş sahipsiz köpeklerin toplatılarak olası saldırıların önüne geçilmesi istenmektedir.</w:t>
      </w:r>
    </w:p>
    <w:p w:rsidR="00FF0CB6" w:rsidRPr="001C66E6" w:rsidRDefault="00EB4712" w:rsidP="00DC07F6">
      <w:pPr>
        <w:jc w:val="both"/>
        <w:rPr>
          <w:sz w:val="22"/>
          <w:szCs w:val="22"/>
        </w:rPr>
      </w:pPr>
      <w:r w:rsidRPr="00EB4712">
        <w:rPr>
          <w:sz w:val="22"/>
          <w:szCs w:val="22"/>
        </w:rPr>
        <w:tab/>
        <w:t xml:space="preserve">Komisyonumuzca yapılan çalışmalar neticesinde; </w:t>
      </w:r>
      <w:r>
        <w:rPr>
          <w:sz w:val="22"/>
          <w:szCs w:val="22"/>
        </w:rPr>
        <w:t>“</w:t>
      </w:r>
      <w:r w:rsidRPr="00EB4712">
        <w:rPr>
          <w:sz w:val="22"/>
          <w:szCs w:val="22"/>
        </w:rPr>
        <w:t xml:space="preserve">Okulların kapanmasına yakın okullarımızca sık sık Çamlık Piknik Alanı, Deveci Piknik Alanı, Hasanoğlan </w:t>
      </w:r>
      <w:proofErr w:type="spellStart"/>
      <w:r w:rsidRPr="00EB4712">
        <w:rPr>
          <w:sz w:val="22"/>
          <w:szCs w:val="22"/>
        </w:rPr>
        <w:t>Çed</w:t>
      </w:r>
      <w:proofErr w:type="spellEnd"/>
      <w:r w:rsidRPr="00EB4712">
        <w:rPr>
          <w:sz w:val="22"/>
          <w:szCs w:val="22"/>
        </w:rPr>
        <w:t xml:space="preserve"> Deresi ve Yeşildere’de bulunan Hasan DELİCE parkında piknik vb. aktiviteler düzenlenmektedir. Bu alanlarda bulunan başıboş sahipsiz köpeklerin toplatılarak olası saldırıların önüne geçilmesi için Sağlık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F8156F" w:rsidRPr="00F8156F">
        <w:rPr>
          <w:sz w:val="22"/>
          <w:szCs w:val="22"/>
        </w:rPr>
        <w:t>Çevre, Sağlık, Tarım ve Çiftçi Malları Koruma</w:t>
      </w:r>
      <w:r w:rsidRPr="001C66E6">
        <w:rPr>
          <w:sz w:val="22"/>
          <w:szCs w:val="22"/>
        </w:rPr>
        <w:t xml:space="preserve"> 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1D"/>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471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1EDC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84A6B-0BE8-4754-B34B-5E8CA22F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322</Words>
  <Characters>1842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606</cp:revision>
  <cp:lastPrinted>2021-09-02T14:49:00Z</cp:lastPrinted>
  <dcterms:created xsi:type="dcterms:W3CDTF">2018-02-23T08:53:00Z</dcterms:created>
  <dcterms:modified xsi:type="dcterms:W3CDTF">2024-07-02T06:35:00Z</dcterms:modified>
</cp:coreProperties>
</file>