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20</w:t>
            </w:r>
            <w:r w:rsidR="002D6343">
              <w:rPr>
                <w:sz w:val="22"/>
                <w:szCs w:val="22"/>
              </w:rPr>
              <w:t>4</w:t>
            </w:r>
          </w:p>
          <w:p w:rsidR="00866578" w:rsidRPr="001C66E6" w:rsidRDefault="00860663" w:rsidP="00030E2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2D6343">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2D6343">
              <w:rPr>
                <w:b w:val="0"/>
                <w:sz w:val="22"/>
                <w:szCs w:val="22"/>
              </w:rPr>
              <w:t xml:space="preserve">Sosyal Yardım İşleri </w:t>
            </w:r>
            <w:bookmarkStart w:id="0" w:name="_GoBack"/>
            <w:bookmarkEnd w:id="0"/>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D634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D6343">
              <w:rPr>
                <w:sz w:val="22"/>
                <w:szCs w:val="22"/>
              </w:rPr>
              <w:t xml:space="preserve">09 Eylül 2024 tarihinde okulların açılacak olması nedeniyle ilçemizde bulunan ve maddi durumu iyi olmayan öğrencilerimizin tespit edilerek kırtasiye ve giyecek yardımı yapılması konusu ile ilgili </w:t>
            </w:r>
            <w:r w:rsidR="002D6343" w:rsidRPr="002D6343">
              <w:rPr>
                <w:sz w:val="22"/>
                <w:szCs w:val="22"/>
              </w:rPr>
              <w:t>Plan Bütçe</w:t>
            </w:r>
            <w:r w:rsidR="002D6343" w:rsidRPr="00781ECF">
              <w:rPr>
                <w:b/>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r w:rsidR="00030E28" w:rsidRPr="00030E28">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2D6343">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D6343" w:rsidRPr="002D6343" w:rsidRDefault="001A4DA8" w:rsidP="002D6343">
      <w:pPr>
        <w:jc w:val="both"/>
        <w:rPr>
          <w:sz w:val="22"/>
          <w:szCs w:val="22"/>
        </w:rPr>
      </w:pPr>
      <w:r>
        <w:rPr>
          <w:sz w:val="22"/>
          <w:szCs w:val="22"/>
        </w:rPr>
        <w:tab/>
      </w:r>
      <w:r w:rsidR="002D6343" w:rsidRPr="002D6343">
        <w:rPr>
          <w:sz w:val="22"/>
          <w:szCs w:val="22"/>
        </w:rPr>
        <w:t>Belediye Meclisimizin 02.09.2024 tarihinde yapılan Belediye Meclisi toplantısında, Plan Bütçe Komisyonuna havale edilen 2024/194 No’lu Meclis Kararı gereği;</w:t>
      </w:r>
    </w:p>
    <w:p w:rsidR="002D6343" w:rsidRPr="002D6343" w:rsidRDefault="002D6343" w:rsidP="002D6343">
      <w:pPr>
        <w:jc w:val="both"/>
        <w:rPr>
          <w:sz w:val="22"/>
          <w:szCs w:val="22"/>
        </w:rPr>
      </w:pPr>
      <w:r w:rsidRPr="002D6343">
        <w:rPr>
          <w:sz w:val="22"/>
          <w:szCs w:val="22"/>
        </w:rPr>
        <w:tab/>
        <w:t>09 Eylül 2024 tarihinde okulların açılacak olması nedeniyle ilçemizde bulunan ve maddi durumu iyi olmayan öğrencilerimizin tespit edilerek kırtasiye ve giyecek yardımı yapılması istenmektedir.</w:t>
      </w:r>
    </w:p>
    <w:p w:rsidR="00FF0CB6" w:rsidRPr="001C66E6" w:rsidRDefault="002D6343" w:rsidP="00030E28">
      <w:pPr>
        <w:jc w:val="both"/>
        <w:rPr>
          <w:sz w:val="22"/>
          <w:szCs w:val="22"/>
        </w:rPr>
      </w:pPr>
      <w:r w:rsidRPr="002D6343">
        <w:rPr>
          <w:sz w:val="22"/>
          <w:szCs w:val="22"/>
        </w:rPr>
        <w:tab/>
        <w:t xml:space="preserve">Komisyonumuzca yapılan çalışmalar neticesinde; </w:t>
      </w:r>
      <w:r>
        <w:rPr>
          <w:sz w:val="22"/>
          <w:szCs w:val="22"/>
        </w:rPr>
        <w:t>“</w:t>
      </w:r>
      <w:r w:rsidRPr="002D6343">
        <w:rPr>
          <w:sz w:val="22"/>
          <w:szCs w:val="22"/>
        </w:rPr>
        <w:t>09 Eylül 2024 tarihinde okulların açılacak olması nedeniyle ilçemizde bulunan ve maddi durumu iyi olmayan öğrencilerimizin tespit edilerek kırtasiye ve giyecek yardımı yapılması için Sosyal Yardım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2D6343">
        <w:rPr>
          <w:sz w:val="22"/>
          <w:szCs w:val="22"/>
        </w:rPr>
        <w:t>Plan Bütçe</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98EB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836FA-4E84-466E-B38D-1827CE9B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293</Words>
  <Characters>1672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611</cp:revision>
  <cp:lastPrinted>2021-09-02T14:49:00Z</cp:lastPrinted>
  <dcterms:created xsi:type="dcterms:W3CDTF">2018-02-23T08:53:00Z</dcterms:created>
  <dcterms:modified xsi:type="dcterms:W3CDTF">2024-10-02T05:38:00Z</dcterms:modified>
</cp:coreProperties>
</file>