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310AC2">
              <w:rPr>
                <w:sz w:val="22"/>
                <w:szCs w:val="22"/>
              </w:rPr>
              <w:t>8</w:t>
            </w:r>
            <w:r w:rsidR="00FE7138">
              <w:rPr>
                <w:sz w:val="22"/>
                <w:szCs w:val="22"/>
              </w:rPr>
              <w:t>7</w:t>
            </w:r>
          </w:p>
          <w:p w:rsidR="00866578" w:rsidRPr="001C66E6" w:rsidRDefault="00860663" w:rsidP="00310AC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310AC2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</w:t>
            </w:r>
            <w:r w:rsidR="008E5DD9">
              <w:rPr>
                <w:bCs/>
                <w:sz w:val="22"/>
                <w:szCs w:val="22"/>
              </w:rPr>
              <w:t>1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10AC2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7079B" w:rsidRPr="00AE6AA4">
              <w:rPr>
                <w:sz w:val="22"/>
                <w:szCs w:val="22"/>
              </w:rPr>
              <w:t>İlçemiz Kırsal Yerleşim Alanlarının yeniden</w:t>
            </w:r>
            <w:r w:rsidR="0077079B">
              <w:rPr>
                <w:sz w:val="22"/>
                <w:szCs w:val="22"/>
              </w:rPr>
              <w:t xml:space="preserve"> </w:t>
            </w:r>
            <w:r w:rsidR="0077079B" w:rsidRPr="00AE6AA4">
              <w:rPr>
                <w:sz w:val="22"/>
                <w:szCs w:val="22"/>
              </w:rPr>
              <w:t>düzenlenmesi</w:t>
            </w:r>
            <w:r w:rsidR="0077079B">
              <w:rPr>
                <w:sz w:val="22"/>
                <w:szCs w:val="22"/>
              </w:rPr>
              <w:t xml:space="preserve"> </w:t>
            </w:r>
            <w:r w:rsidR="006B6D93" w:rsidRPr="0017439C">
              <w:rPr>
                <w:sz w:val="22"/>
                <w:szCs w:val="22"/>
              </w:rPr>
              <w:t>konusunun</w:t>
            </w:r>
            <w:r w:rsidR="006B6D93">
              <w:rPr>
                <w:sz w:val="22"/>
                <w:szCs w:val="22"/>
              </w:rPr>
              <w:t xml:space="preserve">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MEC.BAŞK.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Adem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310AC2" w:rsidRPr="00310AC2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F83C43" w:rsidRPr="00F83C43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10AC2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310AC2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A91726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310AC2" w:rsidRPr="00310AC2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413E19">
        <w:rPr>
          <w:b w:val="0"/>
          <w:bCs w:val="0"/>
          <w:sz w:val="22"/>
          <w:szCs w:val="22"/>
          <w:u w:val="none"/>
        </w:rPr>
        <w:t>Adem Barış 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n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287C32">
        <w:rPr>
          <w:bCs w:val="0"/>
          <w:sz w:val="22"/>
          <w:szCs w:val="22"/>
          <w:u w:val="none"/>
        </w:rPr>
        <w:t>14</w:t>
      </w:r>
      <w:bookmarkStart w:id="0" w:name="_GoBack"/>
      <w:bookmarkEnd w:id="0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310AC2" w:rsidRPr="00AE6AA4" w:rsidRDefault="00310AC2" w:rsidP="00310AC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E6AA4">
        <w:rPr>
          <w:sz w:val="22"/>
          <w:szCs w:val="22"/>
        </w:rPr>
        <w:t>İlçemiz sınırları içerisinde bulunan ve Belediyemiz Meclisi'n</w:t>
      </w:r>
      <w:r>
        <w:rPr>
          <w:sz w:val="22"/>
          <w:szCs w:val="22"/>
        </w:rPr>
        <w:t xml:space="preserve">in 02.01.2024 tarihli ve 2024/2 </w:t>
      </w:r>
      <w:r w:rsidRPr="00AE6AA4">
        <w:rPr>
          <w:sz w:val="22"/>
          <w:szCs w:val="22"/>
        </w:rPr>
        <w:t>sayılı</w:t>
      </w:r>
      <w:r>
        <w:rPr>
          <w:sz w:val="22"/>
          <w:szCs w:val="22"/>
        </w:rPr>
        <w:t xml:space="preserve"> </w:t>
      </w:r>
      <w:r w:rsidRPr="00AE6AA4">
        <w:rPr>
          <w:sz w:val="22"/>
          <w:szCs w:val="22"/>
        </w:rPr>
        <w:t>kararıyla uygun görülen "Kırsal Yerleşim Alanları" başlıklı karar içerisinde bulunan yüzölçümlerinde</w:t>
      </w:r>
      <w:r>
        <w:rPr>
          <w:sz w:val="22"/>
          <w:szCs w:val="22"/>
        </w:rPr>
        <w:t xml:space="preserve"> </w:t>
      </w:r>
      <w:r w:rsidRPr="00AE6AA4">
        <w:rPr>
          <w:sz w:val="22"/>
          <w:szCs w:val="22"/>
        </w:rPr>
        <w:t>bulunan hataların giderilmesi için söz konusu Kırsal Yerleşim Alanlarının yeniden düzenlenmiştir.</w:t>
      </w:r>
    </w:p>
    <w:p w:rsidR="00FF0CB6" w:rsidRPr="001C66E6" w:rsidRDefault="00310AC2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AE6AA4">
        <w:rPr>
          <w:sz w:val="22"/>
          <w:szCs w:val="22"/>
        </w:rPr>
        <w:t>İlçemiz Kırsal Yerleşim Alanlarının yeniden</w:t>
      </w:r>
      <w:r>
        <w:rPr>
          <w:sz w:val="22"/>
          <w:szCs w:val="22"/>
        </w:rPr>
        <w:t xml:space="preserve"> </w:t>
      </w:r>
      <w:r w:rsidRPr="00AE6AA4">
        <w:rPr>
          <w:sz w:val="22"/>
          <w:szCs w:val="22"/>
        </w:rPr>
        <w:t>düzenlenmesi</w:t>
      </w:r>
      <w:r>
        <w:rPr>
          <w:sz w:val="22"/>
          <w:szCs w:val="22"/>
        </w:rPr>
        <w:t xml:space="preserve">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A91726" w:rsidRDefault="00896251" w:rsidP="00AB6D7D">
      <w:pPr>
        <w:jc w:val="both"/>
        <w:rPr>
          <w:sz w:val="22"/>
          <w:szCs w:val="22"/>
        </w:rPr>
      </w:pPr>
      <w:r w:rsidRPr="00A91726">
        <w:rPr>
          <w:sz w:val="22"/>
          <w:szCs w:val="22"/>
        </w:rPr>
        <w:t>Adem Barış AŞKIN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E62009" w:rsidRPr="00A91726">
        <w:rPr>
          <w:sz w:val="22"/>
          <w:szCs w:val="22"/>
        </w:rPr>
        <w:tab/>
      </w:r>
      <w:r w:rsidRPr="00A91726">
        <w:rPr>
          <w:sz w:val="22"/>
          <w:szCs w:val="22"/>
        </w:rPr>
        <w:t>Kıymet PEHLİVAN</w:t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297F96" w:rsidRPr="00A91726">
        <w:rPr>
          <w:sz w:val="22"/>
          <w:szCs w:val="22"/>
        </w:rPr>
        <w:tab/>
      </w:r>
      <w:r w:rsidR="00F83C43" w:rsidRPr="00F83C43">
        <w:rPr>
          <w:sz w:val="20"/>
          <w:szCs w:val="22"/>
        </w:rPr>
        <w:t>Mustafa KARAKUZU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C3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A3EC8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5C559-92E6-46F8-A18C-0DAFF1E5C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649</cp:revision>
  <cp:lastPrinted>2025-07-02T11:49:00Z</cp:lastPrinted>
  <dcterms:created xsi:type="dcterms:W3CDTF">2018-02-23T08:53:00Z</dcterms:created>
  <dcterms:modified xsi:type="dcterms:W3CDTF">2025-11-07T06:14:00Z</dcterms:modified>
</cp:coreProperties>
</file>