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A41242">
              <w:rPr>
                <w:sz w:val="22"/>
                <w:szCs w:val="22"/>
              </w:rPr>
              <w:t>57</w:t>
            </w:r>
          </w:p>
          <w:p w:rsidR="00866578" w:rsidRPr="001C66E6" w:rsidRDefault="00860663" w:rsidP="00A4124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896251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41242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41242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41242">
              <w:rPr>
                <w:sz w:val="22"/>
                <w:szCs w:val="22"/>
              </w:rPr>
              <w:t xml:space="preserve">Belediyemiz </w:t>
            </w:r>
            <w:proofErr w:type="spellStart"/>
            <w:r w:rsidR="00A41242">
              <w:rPr>
                <w:sz w:val="22"/>
                <w:szCs w:val="22"/>
              </w:rPr>
              <w:t>Hasanoğlan</w:t>
            </w:r>
            <w:proofErr w:type="spellEnd"/>
            <w:r w:rsidR="00A41242">
              <w:rPr>
                <w:sz w:val="22"/>
                <w:szCs w:val="22"/>
              </w:rPr>
              <w:t xml:space="preserve"> Şehitlik Mahallesi sınırları içerisinde bulunan kadastronun 1822 ada 78, 79 ve 81 </w:t>
            </w:r>
            <w:proofErr w:type="spellStart"/>
            <w:r w:rsidR="00A41242">
              <w:rPr>
                <w:sz w:val="22"/>
                <w:szCs w:val="22"/>
              </w:rPr>
              <w:t>no’lu</w:t>
            </w:r>
            <w:proofErr w:type="spellEnd"/>
            <w:r w:rsidR="00A41242">
              <w:rPr>
                <w:sz w:val="22"/>
                <w:szCs w:val="22"/>
              </w:rPr>
              <w:t xml:space="preserve"> parsellerinde “Yenilenebilir Kaynaklara Dayalı Enerji Üretim Tesisi Alanı” (GES) yapılmasına ilişkin 1/1000 ölçekli Uygulama İmar Planı teklifi ve tavsiye niteliğinde 1/5000 ölçekli Nazım İmar Planı Değişikliği teklifi</w:t>
            </w:r>
            <w:r w:rsidR="00A41242">
              <w:rPr>
                <w:b/>
                <w:sz w:val="22"/>
                <w:szCs w:val="22"/>
              </w:rPr>
              <w:t xml:space="preserve"> </w:t>
            </w:r>
            <w:r w:rsidR="006B26B3">
              <w:rPr>
                <w:sz w:val="22"/>
                <w:szCs w:val="22"/>
              </w:rPr>
              <w:t xml:space="preserve">konusu ile ilgili </w:t>
            </w:r>
            <w:r w:rsidR="006B26B3" w:rsidRPr="006B26B3">
              <w:rPr>
                <w:sz w:val="22"/>
                <w:szCs w:val="22"/>
              </w:rPr>
              <w:t>Bayındır İmar</w:t>
            </w:r>
            <w:r w:rsidR="006B26B3">
              <w:rPr>
                <w:sz w:val="22"/>
                <w:szCs w:val="22"/>
              </w:rPr>
              <w:t xml:space="preserve"> </w:t>
            </w:r>
            <w:r w:rsidR="00A858F5" w:rsidRPr="00A858F5">
              <w:rPr>
                <w:bCs/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  <w:proofErr w:type="gramEnd"/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E62009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 w:rsidR="00E62009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>
        <w:rPr>
          <w:b w:val="0"/>
          <w:bCs w:val="0"/>
          <w:sz w:val="22"/>
          <w:szCs w:val="22"/>
          <w:u w:val="none"/>
        </w:rPr>
        <w:t>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96251">
        <w:rPr>
          <w:bCs w:val="0"/>
          <w:sz w:val="22"/>
          <w:szCs w:val="22"/>
          <w:u w:val="none"/>
        </w:rPr>
        <w:t>0</w:t>
      </w:r>
      <w:r w:rsidR="00A41242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A41242" w:rsidRPr="008971B7" w:rsidRDefault="00A41242" w:rsidP="00A41242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>:</w:t>
      </w:r>
      <w:r w:rsidRPr="008971B7">
        <w:rPr>
          <w:sz w:val="22"/>
          <w:szCs w:val="22"/>
        </w:rPr>
        <w:t xml:space="preserve"> 07.01.2025 tarihli dilekçe. </w:t>
      </w:r>
    </w:p>
    <w:p w:rsidR="00A41242" w:rsidRPr="008971B7" w:rsidRDefault="00A41242" w:rsidP="00A41242">
      <w:pPr>
        <w:jc w:val="both"/>
        <w:rPr>
          <w:sz w:val="22"/>
          <w:szCs w:val="22"/>
        </w:rPr>
      </w:pPr>
    </w:p>
    <w:p w:rsidR="00A41242" w:rsidRPr="008971B7" w:rsidRDefault="00A41242" w:rsidP="00A41242">
      <w:pPr>
        <w:jc w:val="both"/>
        <w:rPr>
          <w:sz w:val="22"/>
          <w:szCs w:val="22"/>
        </w:rPr>
      </w:pPr>
      <w:r w:rsidRPr="008971B7">
        <w:rPr>
          <w:sz w:val="22"/>
          <w:szCs w:val="22"/>
        </w:rPr>
        <w:tab/>
        <w:t xml:space="preserve"> Belediye Meclisimizin 03/02/2025 tarih ve 2025/41 sayılı kararı ile Komisyonumuza havale edilen konu üzerine komisyonumuz toplanarak dosyasında ve a</w:t>
      </w:r>
      <w:r>
        <w:rPr>
          <w:sz w:val="22"/>
          <w:szCs w:val="22"/>
        </w:rPr>
        <w:t>razide yapılan inceleme sonucu;</w:t>
      </w:r>
    </w:p>
    <w:p w:rsidR="00A41242" w:rsidRPr="008971B7" w:rsidRDefault="00A41242" w:rsidP="00A41242">
      <w:pPr>
        <w:widowControl w:val="0"/>
        <w:tabs>
          <w:tab w:val="left" w:pos="0"/>
        </w:tabs>
        <w:jc w:val="both"/>
        <w:rPr>
          <w:sz w:val="22"/>
          <w:szCs w:val="22"/>
        </w:rPr>
      </w:pPr>
      <w:r w:rsidRPr="008971B7">
        <w:rPr>
          <w:sz w:val="22"/>
          <w:szCs w:val="22"/>
        </w:rPr>
        <w:tab/>
      </w:r>
      <w:proofErr w:type="gramStart"/>
      <w:r w:rsidRPr="008971B7">
        <w:rPr>
          <w:sz w:val="22"/>
          <w:szCs w:val="22"/>
        </w:rPr>
        <w:t xml:space="preserve">İlgide kayıtlı dilekçe ile Belediyemiz Şehitlik Mahallesi sınırları içerisinde bulunan 1822 ada 78, 79 ve 81 </w:t>
      </w:r>
      <w:proofErr w:type="spellStart"/>
      <w:r w:rsidRPr="008971B7">
        <w:rPr>
          <w:sz w:val="22"/>
          <w:szCs w:val="22"/>
        </w:rPr>
        <w:t>no’lu</w:t>
      </w:r>
      <w:proofErr w:type="spellEnd"/>
      <w:r w:rsidRPr="008971B7">
        <w:rPr>
          <w:sz w:val="22"/>
          <w:szCs w:val="22"/>
        </w:rPr>
        <w:t xml:space="preserve"> Parsellerinde firma tarafından hazırlanan “Yenilenebilir Kaynaklara </w:t>
      </w:r>
      <w:r>
        <w:rPr>
          <w:sz w:val="22"/>
          <w:szCs w:val="22"/>
        </w:rPr>
        <w:t>D</w:t>
      </w:r>
      <w:r w:rsidRPr="008971B7">
        <w:rPr>
          <w:sz w:val="22"/>
          <w:szCs w:val="22"/>
        </w:rPr>
        <w:t xml:space="preserve">ayalı Enerji Üretim Tesisleri </w:t>
      </w:r>
      <w:r>
        <w:rPr>
          <w:sz w:val="22"/>
          <w:szCs w:val="22"/>
        </w:rPr>
        <w:t>A</w:t>
      </w:r>
      <w:r w:rsidRPr="008971B7">
        <w:rPr>
          <w:sz w:val="22"/>
          <w:szCs w:val="22"/>
        </w:rPr>
        <w:t>lanı”</w:t>
      </w:r>
      <w:r>
        <w:rPr>
          <w:sz w:val="22"/>
          <w:szCs w:val="22"/>
        </w:rPr>
        <w:t xml:space="preserve"> </w:t>
      </w:r>
      <w:r w:rsidRPr="008971B7">
        <w:rPr>
          <w:sz w:val="22"/>
          <w:szCs w:val="22"/>
        </w:rPr>
        <w:t xml:space="preserve">(GES) yapılmasına ilişkin 1/1000 ölçekli Uygulama İmar </w:t>
      </w:r>
      <w:r>
        <w:rPr>
          <w:sz w:val="22"/>
          <w:szCs w:val="22"/>
        </w:rPr>
        <w:t>P</w:t>
      </w:r>
      <w:r w:rsidRPr="008971B7">
        <w:rPr>
          <w:sz w:val="22"/>
          <w:szCs w:val="22"/>
        </w:rPr>
        <w:t xml:space="preserve">lanı teklifi ve tavsiye niteliğinde 1/5000 ölçekli Nazım İmar Planı değişikliği teklifinin Belediye Başkanlığımıza sunulduğu, </w:t>
      </w:r>
      <w:proofErr w:type="gramEnd"/>
    </w:p>
    <w:p w:rsidR="00FF0CB6" w:rsidRPr="001C66E6" w:rsidRDefault="00A41242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“</w:t>
      </w:r>
      <w:r w:rsidRPr="008971B7">
        <w:rPr>
          <w:sz w:val="22"/>
          <w:szCs w:val="22"/>
        </w:rPr>
        <w:t xml:space="preserve">Belediyemiz Şehitlik Mahallesi sınırları içerisinde bulunan 1822 ada 78, 79 ve 81 </w:t>
      </w:r>
      <w:proofErr w:type="spellStart"/>
      <w:r w:rsidRPr="008971B7">
        <w:rPr>
          <w:sz w:val="22"/>
          <w:szCs w:val="22"/>
        </w:rPr>
        <w:t>no’lu</w:t>
      </w:r>
      <w:proofErr w:type="spellEnd"/>
      <w:r w:rsidRPr="008971B7">
        <w:rPr>
          <w:sz w:val="22"/>
          <w:szCs w:val="22"/>
        </w:rPr>
        <w:t xml:space="preserve"> Parsellerinde “Yenilenebilir Kaynaklara </w:t>
      </w:r>
      <w:r>
        <w:rPr>
          <w:sz w:val="22"/>
          <w:szCs w:val="22"/>
        </w:rPr>
        <w:t>D</w:t>
      </w:r>
      <w:r w:rsidRPr="008971B7">
        <w:rPr>
          <w:sz w:val="22"/>
          <w:szCs w:val="22"/>
        </w:rPr>
        <w:t xml:space="preserve">ayalı Enerji Üretim Tesisleri </w:t>
      </w:r>
      <w:r>
        <w:rPr>
          <w:sz w:val="22"/>
          <w:szCs w:val="22"/>
        </w:rPr>
        <w:t>A</w:t>
      </w:r>
      <w:r w:rsidRPr="008971B7">
        <w:rPr>
          <w:sz w:val="22"/>
          <w:szCs w:val="22"/>
        </w:rPr>
        <w:t>lanı”</w:t>
      </w:r>
      <w:r>
        <w:rPr>
          <w:sz w:val="22"/>
          <w:szCs w:val="22"/>
        </w:rPr>
        <w:t xml:space="preserve"> </w:t>
      </w:r>
      <w:r w:rsidRPr="008971B7">
        <w:rPr>
          <w:sz w:val="22"/>
          <w:szCs w:val="22"/>
        </w:rPr>
        <w:t xml:space="preserve">(GES) yapılmasına ilişkin 1/1000 ölçekli Uygulama İmar </w:t>
      </w:r>
      <w:r>
        <w:rPr>
          <w:sz w:val="22"/>
          <w:szCs w:val="22"/>
        </w:rPr>
        <w:t>P</w:t>
      </w:r>
      <w:r w:rsidRPr="008971B7">
        <w:rPr>
          <w:sz w:val="22"/>
          <w:szCs w:val="22"/>
        </w:rPr>
        <w:t>lanı teklifi ve tavsiye niteliğinde 1/5000 ölçekli Nazım İmar Planı değişikliği teklifi ile ilgili dosyasında ve arazide yapılan gerekli incelemeler Komisyonumuz tarafından tamamlanmamış olup</w:t>
      </w:r>
      <w:r>
        <w:rPr>
          <w:sz w:val="22"/>
          <w:szCs w:val="22"/>
        </w:rPr>
        <w:t xml:space="preserve"> k</w:t>
      </w:r>
      <w:r w:rsidRPr="008971B7">
        <w:rPr>
          <w:sz w:val="22"/>
          <w:szCs w:val="22"/>
        </w:rPr>
        <w:t>onunun sonraki birleşimlerde görüşülmesi Komisyonumuzca uygun görülmüştür.</w:t>
      </w:r>
      <w:bookmarkStart w:id="0" w:name="_GoBack"/>
      <w:bookmarkEnd w:id="0"/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Adem Barış AŞKIN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8"/>
  </w:num>
  <w:num w:numId="4">
    <w:abstractNumId w:val="11"/>
  </w:num>
  <w:num w:numId="5">
    <w:abstractNumId w:val="35"/>
  </w:num>
  <w:num w:numId="6">
    <w:abstractNumId w:val="22"/>
  </w:num>
  <w:num w:numId="7">
    <w:abstractNumId w:val="21"/>
  </w:num>
  <w:num w:numId="8">
    <w:abstractNumId w:val="19"/>
  </w:num>
  <w:num w:numId="9">
    <w:abstractNumId w:val="17"/>
  </w:num>
  <w:num w:numId="10">
    <w:abstractNumId w:val="12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29"/>
  </w:num>
  <w:num w:numId="16">
    <w:abstractNumId w:val="28"/>
  </w:num>
  <w:num w:numId="17">
    <w:abstractNumId w:val="5"/>
  </w:num>
  <w:num w:numId="18">
    <w:abstractNumId w:val="14"/>
  </w:num>
  <w:num w:numId="19">
    <w:abstractNumId w:val="34"/>
  </w:num>
  <w:num w:numId="20">
    <w:abstractNumId w:val="1"/>
  </w:num>
  <w:num w:numId="21">
    <w:abstractNumId w:val="10"/>
  </w:num>
  <w:num w:numId="22">
    <w:abstractNumId w:val="32"/>
  </w:num>
  <w:num w:numId="23">
    <w:abstractNumId w:val="20"/>
  </w:num>
  <w:num w:numId="24">
    <w:abstractNumId w:val="24"/>
  </w:num>
  <w:num w:numId="25">
    <w:abstractNumId w:val="26"/>
  </w:num>
  <w:num w:numId="26">
    <w:abstractNumId w:val="31"/>
  </w:num>
  <w:num w:numId="27">
    <w:abstractNumId w:val="33"/>
  </w:num>
  <w:num w:numId="28">
    <w:abstractNumId w:val="27"/>
  </w:num>
  <w:num w:numId="29">
    <w:abstractNumId w:val="2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3"/>
  </w:num>
  <w:num w:numId="33">
    <w:abstractNumId w:val="0"/>
  </w:num>
  <w:num w:numId="34">
    <w:abstractNumId w:val="4"/>
  </w:num>
  <w:num w:numId="35">
    <w:abstractNumId w:val="2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0450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5845F-7F12-4844-A613-2210E037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616</cp:revision>
  <cp:lastPrinted>2024-09-05T06:40:00Z</cp:lastPrinted>
  <dcterms:created xsi:type="dcterms:W3CDTF">2018-02-23T08:53:00Z</dcterms:created>
  <dcterms:modified xsi:type="dcterms:W3CDTF">2025-03-04T06:12:00Z</dcterms:modified>
</cp:coreProperties>
</file>