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753526">
              <w:rPr>
                <w:sz w:val="22"/>
                <w:szCs w:val="22"/>
              </w:rPr>
              <w:t>8</w:t>
            </w:r>
            <w:r w:rsidR="008551EB">
              <w:rPr>
                <w:sz w:val="22"/>
                <w:szCs w:val="22"/>
              </w:rPr>
              <w:t>2</w:t>
            </w:r>
          </w:p>
          <w:p w:rsidR="00866578" w:rsidRPr="001C66E6" w:rsidRDefault="00860663" w:rsidP="00753526">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753526">
              <w:rPr>
                <w:bCs/>
                <w:sz w:val="22"/>
                <w:szCs w:val="22"/>
              </w:rPr>
              <w:t>2</w:t>
            </w:r>
            <w:r w:rsidR="00AB76B2" w:rsidRPr="001C66E6">
              <w:rPr>
                <w:bCs/>
                <w:sz w:val="22"/>
                <w:szCs w:val="22"/>
              </w:rPr>
              <w:t>.</w:t>
            </w:r>
            <w:r w:rsidR="00974988">
              <w:rPr>
                <w:bCs/>
                <w:sz w:val="22"/>
                <w:szCs w:val="22"/>
              </w:rPr>
              <w:t>0</w:t>
            </w:r>
            <w:r w:rsidR="00753526">
              <w:rPr>
                <w:bCs/>
                <w:sz w:val="22"/>
                <w:szCs w:val="22"/>
              </w:rPr>
              <w:t>9</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8551EB" w:rsidRDefault="00622CA4" w:rsidP="008551EB">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8551EB" w:rsidRPr="008551EB">
              <w:rPr>
                <w:b w:val="0"/>
                <w:sz w:val="22"/>
                <w:szCs w:val="22"/>
              </w:rPr>
              <w:t xml:space="preserve">Zabıta </w:t>
            </w:r>
            <w:r w:rsidR="00316A25" w:rsidRPr="008551EB">
              <w:rPr>
                <w:b w:val="0"/>
                <w:sz w:val="22"/>
                <w:szCs w:val="22"/>
              </w:rPr>
              <w:t>Müdürlüğü</w:t>
            </w:r>
          </w:p>
          <w:p w:rsidR="008551EB" w:rsidRPr="008551EB" w:rsidRDefault="008551EB" w:rsidP="008551EB">
            <w:r w:rsidRPr="008551EB">
              <w:rPr>
                <w:sz w:val="22"/>
              </w:rPr>
              <w:tab/>
            </w:r>
            <w:r w:rsidRPr="008551EB">
              <w:rPr>
                <w:sz w:val="22"/>
              </w:rPr>
              <w:tab/>
            </w:r>
            <w:r w:rsidRPr="008551EB">
              <w:rPr>
                <w:b/>
                <w:sz w:val="22"/>
              </w:rPr>
              <w:t>:</w:t>
            </w:r>
            <w:r w:rsidRPr="008551EB">
              <w:rPr>
                <w:sz w:val="22"/>
              </w:rPr>
              <w:t xml:space="preserve"> Sağlık İşleri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8551EB">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8551EB">
              <w:rPr>
                <w:sz w:val="22"/>
                <w:szCs w:val="22"/>
              </w:rPr>
              <w:t>İlçemizde faaliyet gösteren erkek ve kadın kuaförlerin</w:t>
            </w:r>
            <w:bookmarkStart w:id="0" w:name="_GoBack"/>
            <w:bookmarkEnd w:id="0"/>
            <w:r w:rsidR="008551EB">
              <w:rPr>
                <w:sz w:val="22"/>
                <w:szCs w:val="22"/>
              </w:rPr>
              <w:t xml:space="preserve">de kullanılan kişisel bakım malzemelerinin sık sık </w:t>
            </w:r>
            <w:proofErr w:type="gramStart"/>
            <w:r w:rsidR="008551EB">
              <w:rPr>
                <w:sz w:val="22"/>
                <w:szCs w:val="22"/>
              </w:rPr>
              <w:t>dezenfekte</w:t>
            </w:r>
            <w:proofErr w:type="gramEnd"/>
            <w:r w:rsidR="008551EB">
              <w:rPr>
                <w:sz w:val="22"/>
                <w:szCs w:val="22"/>
              </w:rPr>
              <w:t xml:space="preserve"> edilmesi gerekirken çoğu zaman bu işlemlerin yapılmadığı ve olası bulaşıcı cilt hastalıklarının önüne geçebilmek için bu işyerlerinin sık sık denetlenmesi ve hijyen konusunda işletmecilerin uyarılması konusu ile ilgili </w:t>
            </w:r>
            <w:r w:rsidR="008551EB" w:rsidRPr="008551EB">
              <w:rPr>
                <w:sz w:val="22"/>
                <w:szCs w:val="22"/>
              </w:rPr>
              <w:t>Hukuk, Tarifeler ve Esnaf Hizmetleri</w:t>
            </w:r>
            <w:r w:rsidR="008551EB">
              <w:rPr>
                <w:sz w:val="22"/>
                <w:szCs w:val="22"/>
              </w:rPr>
              <w:t xml:space="preserve"> </w:t>
            </w:r>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r w:rsidR="00753526" w:rsidRPr="001904C8">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r w:rsidR="00753526" w:rsidRPr="001904C8">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r w:rsidR="00753526" w:rsidRPr="00753526">
              <w:rPr>
                <w:b/>
                <w:bCs/>
                <w:sz w:val="22"/>
                <w:szCs w:val="22"/>
              </w:rPr>
              <w:t>(İzinli)</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B6455E">
        <w:rPr>
          <w:b w:val="0"/>
          <w:bCs w:val="0"/>
          <w:sz w:val="22"/>
          <w:szCs w:val="22"/>
          <w:u w:val="none"/>
        </w:rPr>
        <w:t>Belediye</w:t>
      </w:r>
      <w:r w:rsidR="00B51FB0">
        <w:rPr>
          <w:b w:val="0"/>
          <w:bCs w:val="0"/>
          <w:sz w:val="22"/>
          <w:szCs w:val="22"/>
          <w:u w:val="none"/>
        </w:rPr>
        <w:t xml:space="preserve"> Başkan</w:t>
      </w:r>
      <w:r w:rsidR="00B6455E">
        <w:rPr>
          <w:b w:val="0"/>
          <w:bCs w:val="0"/>
          <w:sz w:val="22"/>
          <w:szCs w:val="22"/>
          <w:u w:val="none"/>
        </w:rPr>
        <w:t>ı</w:t>
      </w:r>
      <w:r w:rsidR="00935024">
        <w:rPr>
          <w:b w:val="0"/>
          <w:bCs w:val="0"/>
          <w:sz w:val="22"/>
          <w:szCs w:val="22"/>
          <w:u w:val="none"/>
        </w:rPr>
        <w:t xml:space="preserve"> </w:t>
      </w:r>
      <w:proofErr w:type="gramStart"/>
      <w:r w:rsidR="00B6455E">
        <w:rPr>
          <w:b w:val="0"/>
          <w:bCs w:val="0"/>
          <w:sz w:val="22"/>
          <w:szCs w:val="22"/>
          <w:u w:val="none"/>
        </w:rPr>
        <w:t>Adem</w:t>
      </w:r>
      <w:proofErr w:type="gramEnd"/>
      <w:r w:rsidR="00B6455E">
        <w:rPr>
          <w:b w:val="0"/>
          <w:bCs w:val="0"/>
          <w:sz w:val="22"/>
          <w:szCs w:val="22"/>
          <w:u w:val="none"/>
        </w:rPr>
        <w:t xml:space="preserve"> Barış AŞKIN</w:t>
      </w:r>
      <w:r w:rsidR="00B51FB0">
        <w:rPr>
          <w:b w:val="0"/>
          <w:bCs w:val="0"/>
          <w:sz w:val="22"/>
          <w:szCs w:val="22"/>
          <w:u w:val="none"/>
        </w:rPr>
        <w:t>’</w:t>
      </w:r>
      <w:r w:rsidR="00B6455E">
        <w:rPr>
          <w:b w:val="0"/>
          <w:bCs w:val="0"/>
          <w:sz w:val="22"/>
          <w:szCs w:val="22"/>
          <w:u w:val="none"/>
        </w:rPr>
        <w:t>ı</w:t>
      </w:r>
      <w:r w:rsidR="00935024" w:rsidRPr="002D7295">
        <w:rPr>
          <w:b w:val="0"/>
          <w:bCs w:val="0"/>
          <w:sz w:val="22"/>
          <w:szCs w:val="22"/>
          <w:u w:val="none"/>
        </w:rPr>
        <w:t>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8551EB">
        <w:rPr>
          <w:bCs w:val="0"/>
          <w:sz w:val="22"/>
          <w:szCs w:val="22"/>
          <w:u w:val="none"/>
        </w:rPr>
        <w:t>4</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8551EB" w:rsidRPr="008551EB" w:rsidRDefault="001A4DA8" w:rsidP="008551EB">
      <w:pPr>
        <w:jc w:val="both"/>
        <w:rPr>
          <w:sz w:val="22"/>
          <w:szCs w:val="22"/>
        </w:rPr>
      </w:pPr>
      <w:r>
        <w:rPr>
          <w:sz w:val="22"/>
          <w:szCs w:val="22"/>
        </w:rPr>
        <w:tab/>
      </w:r>
      <w:r w:rsidR="008551EB" w:rsidRPr="008551EB">
        <w:rPr>
          <w:sz w:val="22"/>
          <w:szCs w:val="22"/>
        </w:rPr>
        <w:t>Belediye Meclisimizin 01.08.2024 tarihinde yapılan Belediye Meclisi toplantısında, Hukuk, Tarifeler ve Esnaf Hizmetleri Komisyonuna havale edilen 2024/169 No’lu Meclis Kararı gereği;</w:t>
      </w:r>
    </w:p>
    <w:p w:rsidR="008551EB" w:rsidRPr="008551EB" w:rsidRDefault="008551EB" w:rsidP="008551EB">
      <w:pPr>
        <w:jc w:val="both"/>
        <w:rPr>
          <w:sz w:val="22"/>
          <w:szCs w:val="22"/>
        </w:rPr>
      </w:pPr>
      <w:r>
        <w:rPr>
          <w:sz w:val="22"/>
          <w:szCs w:val="22"/>
        </w:rPr>
        <w:tab/>
      </w:r>
      <w:r w:rsidRPr="008551EB">
        <w:rPr>
          <w:sz w:val="22"/>
          <w:szCs w:val="22"/>
        </w:rPr>
        <w:t xml:space="preserve">İlçemizde faaliyet gösteren erkek ve kadın kuaförlerinde kullanılan kişisel bakım malzemelerinin sık sık </w:t>
      </w:r>
      <w:proofErr w:type="gramStart"/>
      <w:r w:rsidRPr="008551EB">
        <w:rPr>
          <w:sz w:val="22"/>
          <w:szCs w:val="22"/>
        </w:rPr>
        <w:t>dezenfekte</w:t>
      </w:r>
      <w:proofErr w:type="gramEnd"/>
      <w:r w:rsidRPr="008551EB">
        <w:rPr>
          <w:sz w:val="22"/>
          <w:szCs w:val="22"/>
        </w:rPr>
        <w:t xml:space="preserve"> edilmesi gerekirken çoğu zaman bu işlemlerin yapılmadığı ve olası bulaşıcı cilt hastalıklarının önüne geçebilmek için bu işyerlerinin sık sık denetlenmesi ve hijyen konusunda işletmecilerin uyarılması istenmektedir.</w:t>
      </w:r>
    </w:p>
    <w:p w:rsidR="00FF0CB6" w:rsidRPr="001C66E6" w:rsidRDefault="008551EB" w:rsidP="001A4DA8">
      <w:pPr>
        <w:jc w:val="both"/>
        <w:rPr>
          <w:sz w:val="22"/>
          <w:szCs w:val="22"/>
        </w:rPr>
      </w:pPr>
      <w:r>
        <w:rPr>
          <w:sz w:val="22"/>
          <w:szCs w:val="22"/>
        </w:rPr>
        <w:tab/>
      </w:r>
      <w:r w:rsidRPr="008551EB">
        <w:rPr>
          <w:sz w:val="22"/>
          <w:szCs w:val="22"/>
        </w:rPr>
        <w:t xml:space="preserve">Komisyonumuzca yapılan çalışmalar neticesinde; </w:t>
      </w:r>
      <w:r>
        <w:rPr>
          <w:sz w:val="22"/>
          <w:szCs w:val="22"/>
        </w:rPr>
        <w:t>“</w:t>
      </w:r>
      <w:r w:rsidRPr="008551EB">
        <w:rPr>
          <w:sz w:val="22"/>
          <w:szCs w:val="22"/>
        </w:rPr>
        <w:t xml:space="preserve">İlçemizde faaliyet gösteren erkek ve kadın kuaförlerinde kullanılan kişisel bakım malzemelerinin sık sık </w:t>
      </w:r>
      <w:proofErr w:type="gramStart"/>
      <w:r w:rsidRPr="008551EB">
        <w:rPr>
          <w:sz w:val="22"/>
          <w:szCs w:val="22"/>
        </w:rPr>
        <w:t>dezenfekte</w:t>
      </w:r>
      <w:proofErr w:type="gramEnd"/>
      <w:r w:rsidRPr="008551EB">
        <w:rPr>
          <w:sz w:val="22"/>
          <w:szCs w:val="22"/>
        </w:rPr>
        <w:t xml:space="preserve"> edilmesi gerekirken çoğu zaman bu işlemlerin yapılmadığı ve olası bulaşıcı cilt hastalıklarının önüne geçebilmek için bu işyerlerinin sık sık denetlenmesi ve hijyen konusunda işletmecilerin uyarılması için Zabıta Müdürlüğü ile Sağlık İşleri Müdürlüğünün görevlendirilmesinin uygun olacağı görüş ve kanaatine varılmıştır.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8551EB" w:rsidRPr="008551EB">
        <w:rPr>
          <w:sz w:val="22"/>
          <w:szCs w:val="22"/>
        </w:rPr>
        <w:t>Hukuk, Tarifeler ve Esnaf Hizmetleri</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B6455E"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Mustafa KARAKUZU</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B6455E"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A38D0"/>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8A27E-E488-48FC-88D8-C732563C8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1</Pages>
  <Words>372</Words>
  <Characters>2126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606</cp:revision>
  <cp:lastPrinted>2021-09-02T14:49:00Z</cp:lastPrinted>
  <dcterms:created xsi:type="dcterms:W3CDTF">2018-02-23T08:53:00Z</dcterms:created>
  <dcterms:modified xsi:type="dcterms:W3CDTF">2024-09-03T05:51:00Z</dcterms:modified>
</cp:coreProperties>
</file>