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935024">
              <w:rPr>
                <w:sz w:val="22"/>
                <w:szCs w:val="22"/>
              </w:rPr>
              <w:t>1</w:t>
            </w:r>
            <w:r w:rsidR="00753526">
              <w:rPr>
                <w:sz w:val="22"/>
                <w:szCs w:val="22"/>
              </w:rPr>
              <w:t>8</w:t>
            </w:r>
            <w:r w:rsidR="00964E7D">
              <w:rPr>
                <w:sz w:val="22"/>
                <w:szCs w:val="22"/>
              </w:rPr>
              <w:t>6</w:t>
            </w:r>
          </w:p>
          <w:p w:rsidR="00866578" w:rsidRPr="001C66E6" w:rsidRDefault="00860663" w:rsidP="00753526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753526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753526">
              <w:rPr>
                <w:bCs/>
                <w:sz w:val="22"/>
                <w:szCs w:val="22"/>
              </w:rPr>
              <w:t>9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A04" w:rsidRPr="001D4567" w:rsidRDefault="00622CA4" w:rsidP="00964E7D">
            <w:pPr>
              <w:pStyle w:val="Balk2"/>
              <w:rPr>
                <w:b w:val="0"/>
                <w:sz w:val="22"/>
                <w:szCs w:val="22"/>
              </w:rPr>
            </w:pPr>
            <w:r w:rsidRPr="001D4567">
              <w:rPr>
                <w:sz w:val="22"/>
                <w:szCs w:val="22"/>
              </w:rPr>
              <w:t>BİRİMİ</w:t>
            </w:r>
            <w:r w:rsidRPr="001D4567">
              <w:rPr>
                <w:sz w:val="22"/>
                <w:szCs w:val="22"/>
              </w:rPr>
              <w:tab/>
              <w:t>:</w:t>
            </w:r>
            <w:r w:rsidR="006A01FD" w:rsidRPr="001D4567">
              <w:rPr>
                <w:b w:val="0"/>
                <w:sz w:val="22"/>
                <w:szCs w:val="22"/>
              </w:rPr>
              <w:t xml:space="preserve"> </w:t>
            </w:r>
            <w:r w:rsidR="001D4567" w:rsidRPr="001D4567">
              <w:rPr>
                <w:b w:val="0"/>
                <w:sz w:val="22"/>
                <w:szCs w:val="22"/>
              </w:rPr>
              <w:t xml:space="preserve">Fen İşleri </w:t>
            </w:r>
            <w:r w:rsidR="00316A25" w:rsidRPr="001D4567">
              <w:rPr>
                <w:b w:val="0"/>
                <w:sz w:val="22"/>
                <w:szCs w:val="22"/>
              </w:rPr>
              <w:t>Müdürlüğü</w:t>
            </w:r>
          </w:p>
          <w:p w:rsidR="001D4567" w:rsidRPr="001D4567" w:rsidRDefault="001D4567" w:rsidP="001D4567">
            <w:r w:rsidRPr="001D4567">
              <w:rPr>
                <w:sz w:val="22"/>
              </w:rPr>
              <w:tab/>
            </w:r>
            <w:r w:rsidRPr="001D4567">
              <w:rPr>
                <w:sz w:val="22"/>
              </w:rPr>
              <w:tab/>
            </w:r>
            <w:r w:rsidRPr="001D4567">
              <w:rPr>
                <w:b/>
                <w:sz w:val="22"/>
              </w:rPr>
              <w:t>:</w:t>
            </w:r>
            <w:r w:rsidRPr="001D4567">
              <w:rPr>
                <w:sz w:val="22"/>
              </w:rPr>
              <w:t xml:space="preserve"> Emlak ve İstimlak Müdürlüğü</w:t>
            </w:r>
            <w:bookmarkStart w:id="0" w:name="_GoBack"/>
            <w:bookmarkEnd w:id="0"/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964E7D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964E7D">
              <w:rPr>
                <w:sz w:val="22"/>
                <w:szCs w:val="22"/>
              </w:rPr>
              <w:t xml:space="preserve">Elmadağ Küçük Sanayi Bölgesinde esnaflarımızın yararlanması için belediyemize ait bir işyerinin (1215-1 no’lu </w:t>
            </w:r>
            <w:proofErr w:type="gramStart"/>
            <w:r w:rsidR="00964E7D">
              <w:rPr>
                <w:sz w:val="22"/>
                <w:szCs w:val="22"/>
              </w:rPr>
              <w:t>dükkan</w:t>
            </w:r>
            <w:proofErr w:type="gramEnd"/>
            <w:r w:rsidR="00964E7D">
              <w:rPr>
                <w:sz w:val="22"/>
                <w:szCs w:val="22"/>
              </w:rPr>
              <w:t xml:space="preserve">) mescit olarak tahsis edilmesi konusu ile ilgili </w:t>
            </w:r>
            <w:r w:rsidR="00964E7D" w:rsidRPr="00964E7D">
              <w:rPr>
                <w:sz w:val="22"/>
                <w:szCs w:val="22"/>
              </w:rPr>
              <w:t>Kent Estetiği</w:t>
            </w:r>
            <w:r w:rsidR="00964E7D">
              <w:rPr>
                <w:sz w:val="22"/>
                <w:szCs w:val="22"/>
              </w:rPr>
              <w:t xml:space="preserve"> </w:t>
            </w:r>
            <w:r w:rsidR="00FF0CB6" w:rsidRPr="00FF0CB6">
              <w:rPr>
                <w:sz w:val="22"/>
                <w:szCs w:val="22"/>
              </w:rPr>
              <w:t>Komisyonu</w:t>
            </w:r>
            <w:r w:rsidR="00FF0CB6">
              <w:rPr>
                <w:sz w:val="22"/>
                <w:szCs w:val="22"/>
              </w:rPr>
              <w:t xml:space="preserve"> Raporunun</w:t>
            </w:r>
            <w:r w:rsidR="00FF0CB6">
              <w:rPr>
                <w:b/>
                <w:bCs/>
                <w:sz w:val="22"/>
                <w:szCs w:val="22"/>
              </w:rPr>
              <w:t xml:space="preserve"> </w:t>
            </w:r>
            <w:r w:rsidR="00775CAA" w:rsidRPr="00A21E58">
              <w:rPr>
                <w:bCs/>
                <w:sz w:val="22"/>
                <w:szCs w:val="22"/>
              </w:rPr>
              <w:t>görüşülmesi.</w:t>
            </w:r>
          </w:p>
        </w:tc>
      </w:tr>
      <w:tr w:rsidR="00935024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935024" w:rsidRPr="002D7295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 w:rsidR="00753526">
              <w:rPr>
                <w:b w:val="0"/>
                <w:sz w:val="22"/>
                <w:szCs w:val="22"/>
              </w:rPr>
              <w:t xml:space="preserve"> </w:t>
            </w:r>
            <w:r w:rsidR="00753526" w:rsidRPr="001904C8">
              <w:rPr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 w:rsidR="00753526">
              <w:rPr>
                <w:bCs/>
                <w:sz w:val="22"/>
                <w:szCs w:val="22"/>
              </w:rPr>
              <w:t xml:space="preserve"> </w:t>
            </w:r>
            <w:r w:rsidR="00753526" w:rsidRPr="001904C8">
              <w:rPr>
                <w:b/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 w:rsidR="00753526">
              <w:rPr>
                <w:bCs/>
                <w:sz w:val="22"/>
                <w:szCs w:val="22"/>
              </w:rPr>
              <w:t xml:space="preserve"> </w:t>
            </w:r>
            <w:r w:rsidR="00753526" w:rsidRPr="00753526">
              <w:rPr>
                <w:b/>
                <w:bCs/>
                <w:sz w:val="22"/>
                <w:szCs w:val="22"/>
              </w:rPr>
              <w:t>(İzinli)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935024" w:rsidRPr="002D7295" w:rsidRDefault="00935024" w:rsidP="00753526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 w:rsidR="00B51FB0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 w:rsidR="00227C4D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935024" w:rsidRPr="002D7295" w:rsidRDefault="00935024" w:rsidP="00935024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 w:rsidR="001904C8">
              <w:rPr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 w:rsidR="008A0844">
              <w:rPr>
                <w:b w:val="0"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B6455E">
        <w:rPr>
          <w:b w:val="0"/>
          <w:bCs w:val="0"/>
          <w:sz w:val="22"/>
          <w:szCs w:val="22"/>
          <w:u w:val="none"/>
        </w:rPr>
        <w:t>Belediye</w:t>
      </w:r>
      <w:r w:rsidR="00B51FB0">
        <w:rPr>
          <w:b w:val="0"/>
          <w:bCs w:val="0"/>
          <w:sz w:val="22"/>
          <w:szCs w:val="22"/>
          <w:u w:val="none"/>
        </w:rPr>
        <w:t xml:space="preserve"> Başkan</w:t>
      </w:r>
      <w:r w:rsidR="00B6455E">
        <w:rPr>
          <w:b w:val="0"/>
          <w:bCs w:val="0"/>
          <w:sz w:val="22"/>
          <w:szCs w:val="22"/>
          <w:u w:val="none"/>
        </w:rPr>
        <w:t>ı</w:t>
      </w:r>
      <w:r w:rsidR="00935024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B6455E">
        <w:rPr>
          <w:b w:val="0"/>
          <w:bCs w:val="0"/>
          <w:sz w:val="22"/>
          <w:szCs w:val="22"/>
          <w:u w:val="none"/>
        </w:rPr>
        <w:t>Adem</w:t>
      </w:r>
      <w:proofErr w:type="gramEnd"/>
      <w:r w:rsidR="00B6455E">
        <w:rPr>
          <w:b w:val="0"/>
          <w:bCs w:val="0"/>
          <w:sz w:val="22"/>
          <w:szCs w:val="22"/>
          <w:u w:val="none"/>
        </w:rPr>
        <w:t xml:space="preserve"> Barış AŞKIN</w:t>
      </w:r>
      <w:r w:rsidR="00B51FB0">
        <w:rPr>
          <w:b w:val="0"/>
          <w:bCs w:val="0"/>
          <w:sz w:val="22"/>
          <w:szCs w:val="22"/>
          <w:u w:val="none"/>
        </w:rPr>
        <w:t>’</w:t>
      </w:r>
      <w:r w:rsidR="00B6455E">
        <w:rPr>
          <w:b w:val="0"/>
          <w:bCs w:val="0"/>
          <w:sz w:val="22"/>
          <w:szCs w:val="22"/>
          <w:u w:val="none"/>
        </w:rPr>
        <w:t>ı</w:t>
      </w:r>
      <w:r w:rsidR="00935024" w:rsidRPr="002D7295">
        <w:rPr>
          <w:b w:val="0"/>
          <w:bCs w:val="0"/>
          <w:sz w:val="22"/>
          <w:szCs w:val="22"/>
          <w:u w:val="none"/>
        </w:rPr>
        <w:t>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935024">
        <w:rPr>
          <w:bCs w:val="0"/>
          <w:sz w:val="22"/>
          <w:szCs w:val="22"/>
          <w:u w:val="none"/>
        </w:rPr>
        <w:t>0</w:t>
      </w:r>
      <w:r w:rsidR="00964E7D">
        <w:rPr>
          <w:bCs w:val="0"/>
          <w:sz w:val="22"/>
          <w:szCs w:val="22"/>
          <w:u w:val="none"/>
        </w:rPr>
        <w:t>8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FA64C1" w:rsidRPr="00FA64C1" w:rsidRDefault="001A4DA8" w:rsidP="00FA64C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FA64C1" w:rsidRPr="00FA64C1">
        <w:rPr>
          <w:sz w:val="22"/>
          <w:szCs w:val="22"/>
        </w:rPr>
        <w:t>Belediye Meclisimizin 01.08.2024 tarihinde yapılan Belediye Meclisi toplantısında, Kent Estetiği Komisyonuna havale edilen 2024/173 No’lu Meclis Kararı gereği;</w:t>
      </w:r>
    </w:p>
    <w:p w:rsidR="00FA64C1" w:rsidRPr="00FA64C1" w:rsidRDefault="00FA64C1" w:rsidP="00FA64C1">
      <w:pPr>
        <w:jc w:val="both"/>
        <w:rPr>
          <w:sz w:val="22"/>
          <w:szCs w:val="22"/>
        </w:rPr>
      </w:pPr>
      <w:r w:rsidRPr="00FA64C1">
        <w:rPr>
          <w:sz w:val="22"/>
          <w:szCs w:val="22"/>
        </w:rPr>
        <w:tab/>
        <w:t xml:space="preserve">Elmadağ Küçük Sanayi Bölgesinde esnaflarımızın yararlanması için mescit ihtiyacı </w:t>
      </w:r>
      <w:proofErr w:type="gramStart"/>
      <w:r w:rsidRPr="00FA64C1">
        <w:rPr>
          <w:sz w:val="22"/>
          <w:szCs w:val="22"/>
        </w:rPr>
        <w:t>hasıl</w:t>
      </w:r>
      <w:proofErr w:type="gramEnd"/>
      <w:r w:rsidRPr="00FA64C1">
        <w:rPr>
          <w:sz w:val="22"/>
          <w:szCs w:val="22"/>
        </w:rPr>
        <w:t xml:space="preserve"> olmuştur. Belediyemize ait bir işyerinin (1215-1 no’lu </w:t>
      </w:r>
      <w:proofErr w:type="gramStart"/>
      <w:r w:rsidRPr="00FA64C1">
        <w:rPr>
          <w:sz w:val="22"/>
          <w:szCs w:val="22"/>
        </w:rPr>
        <w:t>dükkan</w:t>
      </w:r>
      <w:proofErr w:type="gramEnd"/>
      <w:r w:rsidRPr="00FA64C1">
        <w:rPr>
          <w:sz w:val="22"/>
          <w:szCs w:val="22"/>
        </w:rPr>
        <w:t>) mescit olarak tahsis edilmesi istenmektedir.</w:t>
      </w:r>
    </w:p>
    <w:p w:rsidR="00FF0CB6" w:rsidRPr="001C66E6" w:rsidRDefault="00FA64C1" w:rsidP="001A4DA8">
      <w:pPr>
        <w:jc w:val="both"/>
        <w:rPr>
          <w:sz w:val="22"/>
          <w:szCs w:val="22"/>
        </w:rPr>
      </w:pPr>
      <w:r w:rsidRPr="00FA64C1">
        <w:rPr>
          <w:sz w:val="22"/>
          <w:szCs w:val="22"/>
        </w:rPr>
        <w:tab/>
        <w:t xml:space="preserve">Komisyonumuzca yapılan çalışmalar neticesinde; </w:t>
      </w:r>
      <w:r>
        <w:rPr>
          <w:sz w:val="22"/>
          <w:szCs w:val="22"/>
        </w:rPr>
        <w:t>“</w:t>
      </w:r>
      <w:r w:rsidRPr="00FA64C1">
        <w:rPr>
          <w:sz w:val="22"/>
          <w:szCs w:val="22"/>
        </w:rPr>
        <w:t xml:space="preserve">Elmadağ Küçük Sanayi Bölgesinde esnaflarımızın yararlanması için mescit ihtiyacı </w:t>
      </w:r>
      <w:proofErr w:type="gramStart"/>
      <w:r w:rsidRPr="00FA64C1">
        <w:rPr>
          <w:sz w:val="22"/>
          <w:szCs w:val="22"/>
        </w:rPr>
        <w:t>hasıl</w:t>
      </w:r>
      <w:proofErr w:type="gramEnd"/>
      <w:r w:rsidRPr="00FA64C1">
        <w:rPr>
          <w:sz w:val="22"/>
          <w:szCs w:val="22"/>
        </w:rPr>
        <w:t xml:space="preserve"> olduğundan Belediyemize ait bir işyerinin (1215-1 no’lu dükkan) mescit olarak tahsis edilmesi için Fen İşleri Müdürlüğü ile Emlak ve İstimlak Müdürlüğünün görevlendirilmesinin uygun olacağı görüş ve kanaatine varılmıştır.</w:t>
      </w:r>
      <w:r w:rsidR="00FF0CB6" w:rsidRPr="001C66E6">
        <w:rPr>
          <w:sz w:val="22"/>
          <w:szCs w:val="22"/>
        </w:rPr>
        <w:t>” denildiğinden, 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>Yapılan müzakereler neticesinde;</w:t>
      </w:r>
      <w:r w:rsidR="00FA64C1">
        <w:rPr>
          <w:sz w:val="22"/>
          <w:szCs w:val="22"/>
        </w:rPr>
        <w:t xml:space="preserve"> İlgili dükkânın yasal mevzuatlar gereği tahsis işlemi yapılamayacağından boş kaldığı sürece mescit olarak kullanılmasına, </w:t>
      </w:r>
      <w:r w:rsidR="00FA64C1" w:rsidRPr="00964E7D">
        <w:rPr>
          <w:sz w:val="22"/>
          <w:szCs w:val="22"/>
        </w:rPr>
        <w:t>Kent Estetiği</w:t>
      </w:r>
      <w:r w:rsidR="00FA64C1">
        <w:rPr>
          <w:sz w:val="22"/>
          <w:szCs w:val="22"/>
        </w:rPr>
        <w:t xml:space="preserve"> </w:t>
      </w:r>
      <w:r w:rsidR="00FA64C1" w:rsidRPr="001C66E6">
        <w:rPr>
          <w:sz w:val="22"/>
          <w:szCs w:val="22"/>
        </w:rPr>
        <w:t xml:space="preserve">Komisyonu Raporunun </w:t>
      </w:r>
      <w:r w:rsidR="00FA64C1">
        <w:rPr>
          <w:sz w:val="22"/>
          <w:szCs w:val="22"/>
        </w:rPr>
        <w:t>komisyona iade edilmesine</w:t>
      </w:r>
      <w:r w:rsidRPr="001C66E6">
        <w:rPr>
          <w:sz w:val="22"/>
          <w:szCs w:val="22"/>
        </w:rPr>
        <w:t xml:space="preserve">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B6455E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Mustafa KARAKUZU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B6455E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6A04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567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8A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0844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7D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089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4C1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01DF7B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E1310-0DA7-47D6-AF99-1FDA83E85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612</cp:revision>
  <cp:lastPrinted>2021-09-02T14:49:00Z</cp:lastPrinted>
  <dcterms:created xsi:type="dcterms:W3CDTF">2018-02-23T08:53:00Z</dcterms:created>
  <dcterms:modified xsi:type="dcterms:W3CDTF">2024-09-03T06:06:00Z</dcterms:modified>
</cp:coreProperties>
</file>