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BA5B43">
              <w:rPr>
                <w:sz w:val="22"/>
                <w:szCs w:val="22"/>
              </w:rPr>
              <w:t>9</w:t>
            </w:r>
            <w:r w:rsidR="00E73AF2">
              <w:rPr>
                <w:sz w:val="22"/>
                <w:szCs w:val="22"/>
              </w:rPr>
              <w:t>5</w:t>
            </w:r>
          </w:p>
          <w:p w:rsidR="00866578" w:rsidRPr="001C66E6" w:rsidRDefault="00860663" w:rsidP="00BA5B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A5B43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A5B43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E73AF2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E73AF2">
              <w:rPr>
                <w:b w:val="0"/>
                <w:sz w:val="22"/>
                <w:szCs w:val="22"/>
              </w:rPr>
              <w:t xml:space="preserve">Temizlik </w:t>
            </w:r>
            <w:r w:rsidR="00CA178E">
              <w:rPr>
                <w:b w:val="0"/>
                <w:sz w:val="22"/>
                <w:szCs w:val="22"/>
              </w:rPr>
              <w:t>İşleri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E73AF2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73AF2">
              <w:rPr>
                <w:sz w:val="22"/>
                <w:szCs w:val="22"/>
              </w:rPr>
              <w:t>İlçemizin Yenimahalle bölgesinde bulunan hobi bahçesi sahiplerinin çeşitli atık ve çöplerini gelişigüzel bir şekilde yolların kenarına attıkları gözlemlendiğinden bu atıkların toplanması ve atıkları atanların ikaz edilmesi</w:t>
            </w:r>
            <w:r w:rsidR="00E73AF2">
              <w:rPr>
                <w:sz w:val="22"/>
                <w:szCs w:val="22"/>
              </w:rPr>
              <w:t xml:space="preserve"> konusunun </w:t>
            </w:r>
            <w:r w:rsidR="00E73AF2">
              <w:rPr>
                <w:sz w:val="22"/>
                <w:szCs w:val="22"/>
              </w:rPr>
              <w:t>Çevre, Sağlık, Tarım ve Çiftçi Malları Koruma</w:t>
            </w:r>
            <w:r w:rsidR="00E73AF2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B65D4A">
              <w:rPr>
                <w:sz w:val="22"/>
                <w:szCs w:val="22"/>
              </w:rPr>
              <w:t>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 w:rsidR="00BA5B43" w:rsidRPr="002278E1">
              <w:rPr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 w:rsidR="00BA5B43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  <w:r w:rsidR="00BA5B43">
              <w:rPr>
                <w:bCs/>
                <w:sz w:val="22"/>
                <w:szCs w:val="22"/>
              </w:rPr>
              <w:t xml:space="preserve"> </w:t>
            </w:r>
            <w:r w:rsidR="00BA5B43" w:rsidRPr="00BA5B43">
              <w:rPr>
                <w:b/>
                <w:bCs/>
                <w:sz w:val="22"/>
                <w:szCs w:val="22"/>
              </w:rPr>
              <w:t>(İzinli)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BA5B4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A5B43">
        <w:rPr>
          <w:b w:val="0"/>
          <w:bCs w:val="0"/>
          <w:sz w:val="22"/>
          <w:szCs w:val="22"/>
          <w:u w:val="none"/>
        </w:rPr>
        <w:t>Belediye</w:t>
      </w:r>
      <w:r w:rsidR="002278E1">
        <w:rPr>
          <w:b w:val="0"/>
          <w:bCs w:val="0"/>
          <w:sz w:val="22"/>
          <w:szCs w:val="22"/>
          <w:u w:val="none"/>
        </w:rPr>
        <w:t xml:space="preserve"> Başkan</w:t>
      </w:r>
      <w:r w:rsidR="00BA5B43">
        <w:rPr>
          <w:b w:val="0"/>
          <w:bCs w:val="0"/>
          <w:sz w:val="22"/>
          <w:szCs w:val="22"/>
          <w:u w:val="none"/>
        </w:rPr>
        <w:t>ı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BA5B43">
        <w:rPr>
          <w:b w:val="0"/>
          <w:bCs w:val="0"/>
          <w:sz w:val="22"/>
          <w:szCs w:val="22"/>
          <w:u w:val="none"/>
        </w:rPr>
        <w:t>Adem</w:t>
      </w:r>
      <w:proofErr w:type="gramEnd"/>
      <w:r w:rsidR="00BA5B43">
        <w:rPr>
          <w:b w:val="0"/>
          <w:bCs w:val="0"/>
          <w:sz w:val="22"/>
          <w:szCs w:val="22"/>
          <w:u w:val="none"/>
        </w:rPr>
        <w:t xml:space="preserve"> Barış AŞKIN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BA5B43">
        <w:rPr>
          <w:b w:val="0"/>
          <w:bCs w:val="0"/>
          <w:sz w:val="22"/>
          <w:szCs w:val="22"/>
          <w:u w:val="none"/>
        </w:rPr>
        <w:t>ı</w:t>
      </w:r>
      <w:r w:rsidR="00935024" w:rsidRPr="00CB1570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66595">
        <w:rPr>
          <w:bCs w:val="0"/>
          <w:sz w:val="22"/>
          <w:szCs w:val="22"/>
          <w:u w:val="none"/>
        </w:rPr>
        <w:t>1</w:t>
      </w:r>
      <w:r w:rsidR="00E73AF2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422EA" w:rsidRDefault="002405AB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422EA" w:rsidRPr="002A4321">
        <w:rPr>
          <w:sz w:val="22"/>
          <w:szCs w:val="22"/>
        </w:rPr>
        <w:t xml:space="preserve">Belediyemiz Meclis Üyeleri </w:t>
      </w:r>
      <w:r w:rsidR="00B422EA">
        <w:rPr>
          <w:sz w:val="22"/>
          <w:szCs w:val="22"/>
        </w:rPr>
        <w:t>Arif ÇALI, Mesut ERDOĞAN</w:t>
      </w:r>
      <w:r w:rsidR="00BA5B43">
        <w:rPr>
          <w:sz w:val="22"/>
          <w:szCs w:val="22"/>
        </w:rPr>
        <w:t>, Kazım AKKUŞ, Mustafa ŞİMŞEK</w:t>
      </w:r>
      <w:r w:rsidR="00B422EA">
        <w:rPr>
          <w:sz w:val="22"/>
          <w:szCs w:val="22"/>
        </w:rPr>
        <w:t xml:space="preserve"> </w:t>
      </w:r>
      <w:r w:rsidR="00B422EA" w:rsidRPr="002A4321">
        <w:rPr>
          <w:sz w:val="22"/>
          <w:szCs w:val="22"/>
        </w:rPr>
        <w:t xml:space="preserve">ve </w:t>
      </w:r>
      <w:r w:rsidR="00B422EA">
        <w:rPr>
          <w:sz w:val="22"/>
          <w:szCs w:val="22"/>
        </w:rPr>
        <w:t xml:space="preserve">Ahmet YAĞŞİ </w:t>
      </w:r>
      <w:r w:rsidR="00B422EA" w:rsidRPr="002A4321">
        <w:rPr>
          <w:sz w:val="22"/>
          <w:szCs w:val="22"/>
        </w:rPr>
        <w:t xml:space="preserve">tarafından verilen önerge </w:t>
      </w:r>
      <w:proofErr w:type="gramStart"/>
      <w:r w:rsidR="00B422EA" w:rsidRPr="002A4321">
        <w:rPr>
          <w:sz w:val="22"/>
          <w:szCs w:val="22"/>
        </w:rPr>
        <w:t>ile;</w:t>
      </w:r>
      <w:proofErr w:type="gramEnd"/>
    </w:p>
    <w:p w:rsidR="00171A5F" w:rsidRDefault="00B422EA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73AF2">
        <w:rPr>
          <w:sz w:val="22"/>
          <w:szCs w:val="22"/>
        </w:rPr>
        <w:t>İlçemizin Yenimahalle bölgesinde bulunan hobi bahçesi sahiplerinin çeşitli atık ve çöplerini gelişigüzel bir şekilde yolların kenarına attıkları gözlemlendiğinden bu atıkların toplanması ve atıkları atanların ikaz edilmesi</w:t>
      </w:r>
      <w:r w:rsidR="00947766">
        <w:rPr>
          <w:sz w:val="22"/>
          <w:szCs w:val="22"/>
        </w:rPr>
        <w:t xml:space="preserve"> </w:t>
      </w:r>
      <w:r>
        <w:rPr>
          <w:sz w:val="22"/>
          <w:szCs w:val="22"/>
        </w:rPr>
        <w:t>istendiğinden,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E73AF2">
        <w:rPr>
          <w:sz w:val="22"/>
          <w:szCs w:val="22"/>
        </w:rPr>
        <w:t xml:space="preserve">Çevre, Sağlık, Tarım ve Çiftçi Malları Koruma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BA5B43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>
        <w:rPr>
          <w:sz w:val="22"/>
          <w:szCs w:val="22"/>
        </w:rPr>
        <w:t>Mustafa KARAKUZU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BA5B43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AF2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ABFAE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25650-8848-4CDD-8F6B-7B328BA7B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614</cp:revision>
  <cp:lastPrinted>2024-07-05T07:22:00Z</cp:lastPrinted>
  <dcterms:created xsi:type="dcterms:W3CDTF">2018-02-23T08:53:00Z</dcterms:created>
  <dcterms:modified xsi:type="dcterms:W3CDTF">2024-09-03T09:33:00Z</dcterms:modified>
</cp:coreProperties>
</file>