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E020DE" w:rsidRPr="001C66E6" w:rsidTr="00C5195F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0DE" w:rsidRPr="001C66E6" w:rsidRDefault="00E020DE" w:rsidP="00C5195F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1C66E6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140</w:t>
            </w:r>
          </w:p>
          <w:p w:rsidR="00E020DE" w:rsidRPr="001C66E6" w:rsidRDefault="00E020DE" w:rsidP="00C5195F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1</w:t>
            </w:r>
            <w:r w:rsidRPr="001C66E6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08</w:t>
            </w:r>
            <w:r w:rsidRPr="001C66E6">
              <w:rPr>
                <w:bCs/>
                <w:sz w:val="22"/>
                <w:szCs w:val="22"/>
              </w:rPr>
              <w:t>.202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0DE" w:rsidRPr="00B86BDE" w:rsidRDefault="00E020DE" w:rsidP="00C5195F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Pr="001C66E6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İmar ve Şehircilik </w:t>
            </w:r>
            <w:r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E020DE" w:rsidRPr="001C66E6" w:rsidTr="00C5195F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0DE" w:rsidRPr="001C66E6" w:rsidRDefault="00E020DE" w:rsidP="00E020DE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Belediyemiz Bahçelievler Mahallesi sınırları içerisinde Hasanoğlan Sanayi Bölgesinde bulunan 210425 ada 6 no’lu parseli (eski 1262 ada 2 parsel) de kapsayan, yaklaşık 30.4 hektar yüzölçümlü alanda 1/1000 ölçekli Uygulama İmar Planı ve tavsiye niteliğinde 1/5000 ölçekli Nazım İmar Planı değişikliği konusu ile ilgili </w:t>
            </w:r>
            <w:r w:rsidRPr="00E020DE">
              <w:rPr>
                <w:sz w:val="22"/>
                <w:szCs w:val="22"/>
              </w:rPr>
              <w:t>Bayındır İmar Komisyonu ile Çevre, Sağlık, Tarım ve Çiftçi Malları Koruma Komisyonu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Raporlarının görüşülmesi.</w:t>
            </w:r>
            <w:proofErr w:type="gramEnd"/>
          </w:p>
        </w:tc>
      </w:tr>
      <w:tr w:rsidR="00E020DE" w:rsidRPr="001C66E6" w:rsidTr="00C5195F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0DE" w:rsidRPr="002D7295" w:rsidRDefault="00E020DE" w:rsidP="00C5195F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E020DE" w:rsidRPr="002D7295" w:rsidRDefault="00E020DE" w:rsidP="00C5195F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E020DE" w:rsidRPr="002D7295" w:rsidRDefault="00E020DE" w:rsidP="00C5195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E020DE" w:rsidRPr="002D7295" w:rsidRDefault="00E020DE" w:rsidP="00C5195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020DE" w:rsidRPr="002D7295" w:rsidRDefault="00E020DE" w:rsidP="00C5195F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020DE" w:rsidRPr="002D7295" w:rsidRDefault="00E020DE" w:rsidP="00C5195F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020DE" w:rsidRPr="002D7295" w:rsidRDefault="00E020DE" w:rsidP="00C5195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A043D">
              <w:rPr>
                <w:b/>
                <w:bCs/>
                <w:sz w:val="22"/>
                <w:szCs w:val="22"/>
              </w:rPr>
              <w:t>(Katılmadı)</w:t>
            </w:r>
          </w:p>
          <w:p w:rsidR="00E020DE" w:rsidRPr="002D7295" w:rsidRDefault="00E020DE" w:rsidP="00C5195F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0DE" w:rsidRPr="002D7295" w:rsidRDefault="00E020DE" w:rsidP="00C5195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020DE" w:rsidRPr="002D7295" w:rsidRDefault="00E020DE" w:rsidP="00C5195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E020DE" w:rsidRPr="002D7295" w:rsidRDefault="00E020DE" w:rsidP="00C5195F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E020DE" w:rsidRPr="002D7295" w:rsidRDefault="00E020DE" w:rsidP="00C5195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E020DE" w:rsidRPr="002D7295" w:rsidRDefault="00E020DE" w:rsidP="00C5195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E020DE" w:rsidRPr="002D7295" w:rsidRDefault="00E020DE" w:rsidP="00C5195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CA043D">
              <w:rPr>
                <w:bCs w:val="0"/>
                <w:sz w:val="22"/>
                <w:szCs w:val="22"/>
              </w:rPr>
              <w:t>(Katılmadı)</w:t>
            </w:r>
          </w:p>
          <w:p w:rsidR="00E020DE" w:rsidRPr="002D7295" w:rsidRDefault="00E020DE" w:rsidP="00C5195F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E020DE" w:rsidRPr="002D7295" w:rsidRDefault="00E020DE" w:rsidP="00C5195F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3838AF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838AF">
        <w:rPr>
          <w:b w:val="0"/>
          <w:bCs w:val="0"/>
          <w:sz w:val="22"/>
          <w:szCs w:val="22"/>
          <w:u w:val="none"/>
        </w:rPr>
        <w:tab/>
      </w:r>
      <w:r w:rsidR="00413E19" w:rsidRPr="003838A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Belediye Başkanı Adem Barış </w:t>
      </w:r>
      <w:proofErr w:type="spellStart"/>
      <w:r w:rsidR="00413E19" w:rsidRPr="003838AF">
        <w:rPr>
          <w:b w:val="0"/>
          <w:bCs w:val="0"/>
          <w:sz w:val="22"/>
          <w:szCs w:val="22"/>
          <w:u w:val="none"/>
        </w:rPr>
        <w:t>AŞKIN’ın</w:t>
      </w:r>
      <w:proofErr w:type="spellEnd"/>
      <w:r w:rsidR="00413E19" w:rsidRPr="003838A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3838AF">
        <w:rPr>
          <w:b w:val="0"/>
          <w:bCs w:val="0"/>
          <w:sz w:val="22"/>
          <w:szCs w:val="22"/>
          <w:u w:val="none"/>
        </w:rPr>
        <w:t>Belediyemiz</w:t>
      </w:r>
      <w:r w:rsidR="00413E19" w:rsidRPr="003838AF">
        <w:rPr>
          <w:b w:val="0"/>
          <w:bCs w:val="0"/>
          <w:sz w:val="22"/>
          <w:szCs w:val="22"/>
          <w:u w:val="none"/>
        </w:rPr>
        <w:t xml:space="preserve"> Kültür </w:t>
      </w:r>
      <w:r w:rsidR="00012C99" w:rsidRPr="003838AF">
        <w:rPr>
          <w:b w:val="0"/>
          <w:bCs w:val="0"/>
          <w:sz w:val="22"/>
          <w:szCs w:val="22"/>
          <w:u w:val="none"/>
        </w:rPr>
        <w:t>Merkezi Toplantı Salonunda</w:t>
      </w:r>
      <w:r w:rsidR="00413E19" w:rsidRPr="003838A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3838AF" w:rsidRDefault="00BC2DFC" w:rsidP="00BC2DFC">
      <w:pPr>
        <w:rPr>
          <w:sz w:val="22"/>
          <w:szCs w:val="22"/>
        </w:rPr>
      </w:pPr>
    </w:p>
    <w:p w:rsidR="00866578" w:rsidRPr="003838AF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838AF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838AF">
        <w:rPr>
          <w:bCs w:val="0"/>
          <w:sz w:val="22"/>
          <w:szCs w:val="22"/>
          <w:u w:val="none"/>
        </w:rPr>
        <w:t>GÜNDEM :</w:t>
      </w:r>
      <w:r w:rsidR="004E1710" w:rsidRPr="003838AF">
        <w:rPr>
          <w:bCs w:val="0"/>
          <w:sz w:val="22"/>
          <w:szCs w:val="22"/>
          <w:u w:val="none"/>
        </w:rPr>
        <w:t xml:space="preserve"> </w:t>
      </w:r>
      <w:r w:rsidR="001035A6" w:rsidRPr="003838AF">
        <w:rPr>
          <w:bCs w:val="0"/>
          <w:sz w:val="22"/>
          <w:szCs w:val="22"/>
          <w:u w:val="none"/>
        </w:rPr>
        <w:t>04</w:t>
      </w:r>
      <w:proofErr w:type="gramEnd"/>
    </w:p>
    <w:p w:rsidR="0045476B" w:rsidRPr="003838AF" w:rsidRDefault="0045476B" w:rsidP="0092322A">
      <w:pPr>
        <w:pStyle w:val="Balk1"/>
        <w:ind w:firstLine="0"/>
        <w:rPr>
          <w:sz w:val="22"/>
          <w:szCs w:val="22"/>
        </w:rPr>
      </w:pPr>
      <w:r w:rsidRPr="003838AF">
        <w:rPr>
          <w:sz w:val="22"/>
          <w:szCs w:val="22"/>
        </w:rPr>
        <w:t>K</w:t>
      </w:r>
      <w:r w:rsidR="0092322A" w:rsidRPr="003838AF">
        <w:rPr>
          <w:sz w:val="22"/>
          <w:szCs w:val="22"/>
        </w:rPr>
        <w:t xml:space="preserve"> </w:t>
      </w:r>
      <w:r w:rsidRPr="003838AF">
        <w:rPr>
          <w:sz w:val="22"/>
          <w:szCs w:val="22"/>
        </w:rPr>
        <w:t>A</w:t>
      </w:r>
      <w:r w:rsidR="0092322A" w:rsidRPr="003838AF">
        <w:rPr>
          <w:sz w:val="22"/>
          <w:szCs w:val="22"/>
        </w:rPr>
        <w:t xml:space="preserve"> </w:t>
      </w:r>
      <w:r w:rsidRPr="003838AF">
        <w:rPr>
          <w:sz w:val="22"/>
          <w:szCs w:val="22"/>
        </w:rPr>
        <w:t>R</w:t>
      </w:r>
      <w:r w:rsidR="0092322A" w:rsidRPr="003838AF">
        <w:rPr>
          <w:sz w:val="22"/>
          <w:szCs w:val="22"/>
        </w:rPr>
        <w:t xml:space="preserve"> </w:t>
      </w:r>
      <w:r w:rsidRPr="003838AF">
        <w:rPr>
          <w:sz w:val="22"/>
          <w:szCs w:val="22"/>
        </w:rPr>
        <w:t>A</w:t>
      </w:r>
      <w:r w:rsidR="0092322A" w:rsidRPr="003838AF">
        <w:rPr>
          <w:sz w:val="22"/>
          <w:szCs w:val="22"/>
        </w:rPr>
        <w:t xml:space="preserve"> </w:t>
      </w:r>
      <w:r w:rsidRPr="003838AF">
        <w:rPr>
          <w:sz w:val="22"/>
          <w:szCs w:val="22"/>
        </w:rPr>
        <w:t>R</w:t>
      </w:r>
    </w:p>
    <w:p w:rsidR="00101EB6" w:rsidRPr="003838AF" w:rsidRDefault="00101EB6" w:rsidP="00AB6D7D">
      <w:pPr>
        <w:jc w:val="both"/>
        <w:rPr>
          <w:sz w:val="22"/>
          <w:szCs w:val="22"/>
        </w:rPr>
      </w:pPr>
    </w:p>
    <w:p w:rsidR="001035A6" w:rsidRPr="003838AF" w:rsidRDefault="00B42C97" w:rsidP="001035A6">
      <w:pPr>
        <w:jc w:val="both"/>
        <w:rPr>
          <w:sz w:val="22"/>
          <w:szCs w:val="22"/>
        </w:rPr>
      </w:pPr>
      <w:r w:rsidRPr="003838AF">
        <w:rPr>
          <w:sz w:val="22"/>
          <w:szCs w:val="22"/>
        </w:rPr>
        <w:tab/>
      </w:r>
      <w:r w:rsidR="001035A6" w:rsidRPr="003838AF">
        <w:rPr>
          <w:sz w:val="22"/>
          <w:szCs w:val="22"/>
        </w:rPr>
        <w:t xml:space="preserve">Belediye Meclisimizin 01.07.2025 tarih ve 2025/134 sayılı kararı ile </w:t>
      </w:r>
      <w:r w:rsidR="00FA3672" w:rsidRPr="00E020DE">
        <w:rPr>
          <w:sz w:val="22"/>
          <w:szCs w:val="22"/>
        </w:rPr>
        <w:t>Bayındır İmar Komisyonu ile Çevre, Sağlık, Tarım ve Çiftçi Malları Koruma Komisyonu</w:t>
      </w:r>
      <w:r w:rsidR="00FA3672">
        <w:rPr>
          <w:sz w:val="22"/>
          <w:szCs w:val="22"/>
        </w:rPr>
        <w:t>na</w:t>
      </w:r>
      <w:r w:rsidR="001035A6" w:rsidRPr="003838AF">
        <w:rPr>
          <w:sz w:val="22"/>
          <w:szCs w:val="22"/>
        </w:rPr>
        <w:t xml:space="preserve"> havale edilen konu üzerine komisyon</w:t>
      </w:r>
      <w:r w:rsidR="00174B3C">
        <w:rPr>
          <w:sz w:val="22"/>
          <w:szCs w:val="22"/>
        </w:rPr>
        <w:t xml:space="preserve">larımız </w:t>
      </w:r>
      <w:bookmarkStart w:id="0" w:name="_GoBack"/>
      <w:bookmarkEnd w:id="0"/>
      <w:r w:rsidR="001035A6" w:rsidRPr="003838AF">
        <w:rPr>
          <w:sz w:val="22"/>
          <w:szCs w:val="22"/>
        </w:rPr>
        <w:t>toplanarak;</w:t>
      </w:r>
    </w:p>
    <w:p w:rsidR="001035A6" w:rsidRPr="003838AF" w:rsidRDefault="001035A6" w:rsidP="001035A6">
      <w:pPr>
        <w:jc w:val="both"/>
        <w:rPr>
          <w:sz w:val="22"/>
          <w:szCs w:val="22"/>
        </w:rPr>
      </w:pPr>
      <w:r w:rsidRPr="003838AF">
        <w:rPr>
          <w:sz w:val="22"/>
          <w:szCs w:val="22"/>
        </w:rPr>
        <w:tab/>
        <w:t xml:space="preserve">Hasanoğlan Bahçelievler Mahallesi sınırları içerisinde Hasanoğlan Sanayi Bölgesi içerisinde bulunan 210425ada 6 </w:t>
      </w:r>
      <w:proofErr w:type="spellStart"/>
      <w:r w:rsidRPr="003838AF">
        <w:rPr>
          <w:sz w:val="22"/>
          <w:szCs w:val="22"/>
        </w:rPr>
        <w:t>nolu</w:t>
      </w:r>
      <w:proofErr w:type="spellEnd"/>
      <w:r w:rsidRPr="003838AF">
        <w:rPr>
          <w:sz w:val="22"/>
          <w:szCs w:val="22"/>
        </w:rPr>
        <w:t xml:space="preserve"> parseli (eski 1262 ada 2 parsel) de kapsayan, yaklaşık 30,4 hektar yüzölçümlü alana ilişkin 1/1000 ölçekli Uygulama İmar Planı Değişikliği ve tavsiye niteliğinde 1/5000 ölçekli Nazım İmar Planı Değişikliği teklifinin komisyonumuza sunulduğu;</w:t>
      </w:r>
    </w:p>
    <w:p w:rsidR="003838AF" w:rsidRDefault="001035A6" w:rsidP="001035A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838AF">
        <w:rPr>
          <w:sz w:val="22"/>
          <w:szCs w:val="22"/>
        </w:rPr>
        <w:tab/>
        <w:t xml:space="preserve">Hasanoğlan Bahçelievler Mahallesi sınırları içerisinde Hasanoğlan Sanayi Bölgesi içerisinde bulunan 210425ada 6 </w:t>
      </w:r>
      <w:proofErr w:type="spellStart"/>
      <w:r w:rsidRPr="003838AF">
        <w:rPr>
          <w:sz w:val="22"/>
          <w:szCs w:val="22"/>
        </w:rPr>
        <w:t>nolu</w:t>
      </w:r>
      <w:proofErr w:type="spellEnd"/>
      <w:r w:rsidRPr="003838AF">
        <w:rPr>
          <w:sz w:val="22"/>
          <w:szCs w:val="22"/>
        </w:rPr>
        <w:t xml:space="preserve"> parseli (eski 1262 ada 2 parsel) de kapsayan, yaklaşık 30,4 hektar yüzölçümlü alana ilişkin 1/1000 ölçekli Uygulama İmar Planı Değişikliği ve tavsiye niteliğinde 1/5000 ölçekli Nazım İmar Planı Değişikliği teklifi ile ilgili</w:t>
      </w:r>
    </w:p>
    <w:p w:rsidR="00940C07" w:rsidRPr="003838AF" w:rsidRDefault="003838AF" w:rsidP="001035A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ab/>
        <w:t>“D</w:t>
      </w:r>
      <w:proofErr w:type="spellStart"/>
      <w:r w:rsidR="001035A6" w:rsidRPr="003838AF">
        <w:rPr>
          <w:sz w:val="22"/>
          <w:szCs w:val="22"/>
          <w:lang w:val="en-US"/>
        </w:rPr>
        <w:t>osyasında</w:t>
      </w:r>
      <w:proofErr w:type="spellEnd"/>
      <w:r w:rsidR="001035A6" w:rsidRPr="003838AF">
        <w:rPr>
          <w:sz w:val="22"/>
          <w:szCs w:val="22"/>
          <w:lang w:val="en-US"/>
        </w:rPr>
        <w:t xml:space="preserve"> ve </w:t>
      </w:r>
      <w:proofErr w:type="spellStart"/>
      <w:r w:rsidR="001035A6" w:rsidRPr="003838AF">
        <w:rPr>
          <w:sz w:val="22"/>
          <w:szCs w:val="22"/>
          <w:lang w:val="en-US"/>
        </w:rPr>
        <w:t>arazide</w:t>
      </w:r>
      <w:proofErr w:type="spellEnd"/>
      <w:r w:rsidR="001035A6" w:rsidRPr="003838AF">
        <w:rPr>
          <w:sz w:val="22"/>
          <w:szCs w:val="22"/>
          <w:lang w:val="en-US"/>
        </w:rPr>
        <w:t xml:space="preserve"> </w:t>
      </w:r>
      <w:proofErr w:type="spellStart"/>
      <w:r w:rsidR="001035A6" w:rsidRPr="003838AF">
        <w:rPr>
          <w:sz w:val="22"/>
          <w:szCs w:val="22"/>
          <w:lang w:val="en-US"/>
        </w:rPr>
        <w:t>yapılan</w:t>
      </w:r>
      <w:proofErr w:type="spellEnd"/>
      <w:r w:rsidR="001035A6" w:rsidRPr="003838AF">
        <w:rPr>
          <w:sz w:val="22"/>
          <w:szCs w:val="22"/>
          <w:lang w:val="en-US"/>
        </w:rPr>
        <w:t xml:space="preserve"> </w:t>
      </w:r>
      <w:proofErr w:type="spellStart"/>
      <w:r w:rsidR="001035A6" w:rsidRPr="003838AF">
        <w:rPr>
          <w:sz w:val="22"/>
          <w:szCs w:val="22"/>
          <w:lang w:val="en-US"/>
        </w:rPr>
        <w:t>gerekli</w:t>
      </w:r>
      <w:proofErr w:type="spellEnd"/>
      <w:r w:rsidR="001035A6" w:rsidRPr="003838AF">
        <w:rPr>
          <w:sz w:val="22"/>
          <w:szCs w:val="22"/>
          <w:lang w:val="en-US"/>
        </w:rPr>
        <w:t xml:space="preserve"> </w:t>
      </w:r>
      <w:proofErr w:type="spellStart"/>
      <w:r w:rsidR="001035A6" w:rsidRPr="003838AF">
        <w:rPr>
          <w:sz w:val="22"/>
          <w:szCs w:val="22"/>
          <w:lang w:val="en-US"/>
        </w:rPr>
        <w:t>incelemeler</w:t>
      </w:r>
      <w:proofErr w:type="spellEnd"/>
      <w:r w:rsidR="001035A6" w:rsidRPr="003838AF">
        <w:rPr>
          <w:sz w:val="22"/>
          <w:szCs w:val="22"/>
          <w:lang w:val="en-US"/>
        </w:rPr>
        <w:t xml:space="preserve"> </w:t>
      </w:r>
      <w:proofErr w:type="spellStart"/>
      <w:r w:rsidR="001035A6" w:rsidRPr="003838AF">
        <w:rPr>
          <w:sz w:val="22"/>
          <w:szCs w:val="22"/>
          <w:lang w:val="en-US"/>
        </w:rPr>
        <w:t>Komisyonumuz</w:t>
      </w:r>
      <w:proofErr w:type="spellEnd"/>
      <w:r w:rsidR="001035A6" w:rsidRPr="003838AF">
        <w:rPr>
          <w:sz w:val="22"/>
          <w:szCs w:val="22"/>
          <w:lang w:val="en-US"/>
        </w:rPr>
        <w:t xml:space="preserve"> </w:t>
      </w:r>
      <w:proofErr w:type="spellStart"/>
      <w:r w:rsidR="001035A6" w:rsidRPr="003838AF">
        <w:rPr>
          <w:sz w:val="22"/>
          <w:szCs w:val="22"/>
          <w:lang w:val="en-US"/>
        </w:rPr>
        <w:t>tarafından</w:t>
      </w:r>
      <w:proofErr w:type="spellEnd"/>
      <w:r w:rsidR="001035A6" w:rsidRPr="003838AF">
        <w:rPr>
          <w:sz w:val="22"/>
          <w:szCs w:val="22"/>
          <w:lang w:val="en-US"/>
        </w:rPr>
        <w:t xml:space="preserve"> </w:t>
      </w:r>
      <w:proofErr w:type="spellStart"/>
      <w:r w:rsidR="001035A6" w:rsidRPr="003838AF">
        <w:rPr>
          <w:sz w:val="22"/>
          <w:szCs w:val="22"/>
          <w:lang w:val="en-US"/>
        </w:rPr>
        <w:t>tamamlanmamış</w:t>
      </w:r>
      <w:proofErr w:type="spellEnd"/>
      <w:r w:rsidR="001035A6" w:rsidRPr="003838AF">
        <w:rPr>
          <w:sz w:val="22"/>
          <w:szCs w:val="22"/>
          <w:lang w:val="en-US"/>
        </w:rPr>
        <w:t xml:space="preserve"> </w:t>
      </w:r>
      <w:proofErr w:type="spellStart"/>
      <w:r w:rsidR="001035A6" w:rsidRPr="003838AF">
        <w:rPr>
          <w:sz w:val="22"/>
          <w:szCs w:val="22"/>
          <w:lang w:val="en-US"/>
        </w:rPr>
        <w:t>olup</w:t>
      </w:r>
      <w:proofErr w:type="spellEnd"/>
      <w:r w:rsidR="001035A6" w:rsidRPr="003838AF">
        <w:rPr>
          <w:sz w:val="22"/>
          <w:szCs w:val="22"/>
          <w:lang w:val="en-US"/>
        </w:rPr>
        <w:t xml:space="preserve">, </w:t>
      </w:r>
      <w:proofErr w:type="spellStart"/>
      <w:r w:rsidR="001035A6" w:rsidRPr="003838AF">
        <w:rPr>
          <w:sz w:val="22"/>
          <w:szCs w:val="22"/>
          <w:lang w:val="en-US"/>
        </w:rPr>
        <w:t>konunun</w:t>
      </w:r>
      <w:proofErr w:type="spellEnd"/>
      <w:r w:rsidR="001035A6" w:rsidRPr="003838AF">
        <w:rPr>
          <w:sz w:val="22"/>
          <w:szCs w:val="22"/>
          <w:lang w:val="en-US"/>
        </w:rPr>
        <w:t xml:space="preserve"> </w:t>
      </w:r>
      <w:proofErr w:type="spellStart"/>
      <w:r w:rsidR="001035A6" w:rsidRPr="003838AF">
        <w:rPr>
          <w:sz w:val="22"/>
          <w:szCs w:val="22"/>
          <w:lang w:val="en-US"/>
        </w:rPr>
        <w:t>sonraki</w:t>
      </w:r>
      <w:proofErr w:type="spellEnd"/>
      <w:r w:rsidR="001035A6" w:rsidRPr="003838AF">
        <w:rPr>
          <w:sz w:val="22"/>
          <w:szCs w:val="22"/>
          <w:lang w:val="en-US"/>
        </w:rPr>
        <w:t xml:space="preserve"> </w:t>
      </w:r>
      <w:proofErr w:type="spellStart"/>
      <w:r w:rsidR="001035A6" w:rsidRPr="003838AF">
        <w:rPr>
          <w:sz w:val="22"/>
          <w:szCs w:val="22"/>
          <w:lang w:val="en-US"/>
        </w:rPr>
        <w:t>birleşimlerde</w:t>
      </w:r>
      <w:proofErr w:type="spellEnd"/>
      <w:r w:rsidR="001035A6" w:rsidRPr="003838AF">
        <w:rPr>
          <w:sz w:val="22"/>
          <w:szCs w:val="22"/>
          <w:lang w:val="en-US"/>
        </w:rPr>
        <w:t xml:space="preserve"> </w:t>
      </w:r>
      <w:proofErr w:type="spellStart"/>
      <w:r w:rsidR="001035A6" w:rsidRPr="003838AF">
        <w:rPr>
          <w:sz w:val="22"/>
          <w:szCs w:val="22"/>
          <w:lang w:val="en-US"/>
        </w:rPr>
        <w:t>görüşülmesi</w:t>
      </w:r>
      <w:proofErr w:type="spellEnd"/>
      <w:r w:rsidR="001035A6" w:rsidRPr="003838AF">
        <w:rPr>
          <w:sz w:val="22"/>
          <w:szCs w:val="22"/>
          <w:lang w:val="en-US"/>
        </w:rPr>
        <w:t xml:space="preserve"> </w:t>
      </w:r>
      <w:proofErr w:type="spellStart"/>
      <w:r w:rsidR="001035A6" w:rsidRPr="003838AF">
        <w:rPr>
          <w:sz w:val="22"/>
          <w:szCs w:val="22"/>
          <w:lang w:val="en-US"/>
        </w:rPr>
        <w:t>Komisyonumuzca</w:t>
      </w:r>
      <w:proofErr w:type="spellEnd"/>
      <w:r w:rsidR="001035A6" w:rsidRPr="003838AF">
        <w:rPr>
          <w:sz w:val="22"/>
          <w:szCs w:val="22"/>
          <w:lang w:val="en-US"/>
        </w:rPr>
        <w:t xml:space="preserve"> </w:t>
      </w:r>
      <w:proofErr w:type="spellStart"/>
      <w:r w:rsidR="001035A6" w:rsidRPr="003838AF">
        <w:rPr>
          <w:sz w:val="22"/>
          <w:szCs w:val="22"/>
          <w:lang w:val="en-US"/>
        </w:rPr>
        <w:t>uygun</w:t>
      </w:r>
      <w:proofErr w:type="spellEnd"/>
      <w:r w:rsidR="001035A6" w:rsidRPr="003838AF">
        <w:rPr>
          <w:sz w:val="22"/>
          <w:szCs w:val="22"/>
          <w:lang w:val="en-US"/>
        </w:rPr>
        <w:t xml:space="preserve"> </w:t>
      </w:r>
      <w:proofErr w:type="spellStart"/>
      <w:r w:rsidR="001035A6" w:rsidRPr="003838AF">
        <w:rPr>
          <w:sz w:val="22"/>
          <w:szCs w:val="22"/>
          <w:lang w:val="en-US"/>
        </w:rPr>
        <w:t>görülmüştür</w:t>
      </w:r>
      <w:proofErr w:type="spellEnd"/>
      <w:r w:rsidR="001035A6" w:rsidRPr="003838AF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”</w:t>
      </w:r>
      <w:r w:rsidR="00B42C97" w:rsidRPr="003838AF">
        <w:rPr>
          <w:sz w:val="22"/>
          <w:szCs w:val="22"/>
          <w:lang w:val="en-US"/>
        </w:rPr>
        <w:t xml:space="preserve"> </w:t>
      </w:r>
      <w:proofErr w:type="spellStart"/>
      <w:r w:rsidR="00B502F2" w:rsidRPr="003838AF">
        <w:rPr>
          <w:sz w:val="22"/>
          <w:szCs w:val="22"/>
          <w:lang w:val="en-US"/>
        </w:rPr>
        <w:t>d</w:t>
      </w:r>
      <w:r w:rsidR="00940C07" w:rsidRPr="003838AF">
        <w:rPr>
          <w:sz w:val="22"/>
          <w:szCs w:val="22"/>
          <w:lang w:val="en-US"/>
        </w:rPr>
        <w:t>enildiğinden</w:t>
      </w:r>
      <w:proofErr w:type="spellEnd"/>
      <w:r w:rsidR="001E4035" w:rsidRPr="003838AF">
        <w:rPr>
          <w:sz w:val="22"/>
          <w:szCs w:val="22"/>
          <w:lang w:val="en-US"/>
        </w:rPr>
        <w:t xml:space="preserve">, </w:t>
      </w:r>
      <w:proofErr w:type="spellStart"/>
      <w:r w:rsidR="001E4035" w:rsidRPr="003838AF">
        <w:rPr>
          <w:sz w:val="22"/>
          <w:szCs w:val="22"/>
          <w:lang w:val="en-US"/>
        </w:rPr>
        <w:t>konu</w:t>
      </w:r>
      <w:proofErr w:type="spellEnd"/>
      <w:r w:rsidR="001E4035" w:rsidRPr="003838AF">
        <w:rPr>
          <w:sz w:val="22"/>
          <w:szCs w:val="22"/>
          <w:lang w:val="en-US"/>
        </w:rPr>
        <w:t xml:space="preserve"> </w:t>
      </w:r>
      <w:proofErr w:type="spellStart"/>
      <w:r w:rsidR="001E4035" w:rsidRPr="003838AF">
        <w:rPr>
          <w:sz w:val="22"/>
          <w:szCs w:val="22"/>
          <w:lang w:val="en-US"/>
        </w:rPr>
        <w:t>Belediye</w:t>
      </w:r>
      <w:proofErr w:type="spellEnd"/>
      <w:r w:rsidR="001E4035" w:rsidRPr="003838AF">
        <w:rPr>
          <w:sz w:val="22"/>
          <w:szCs w:val="22"/>
          <w:lang w:val="en-US"/>
        </w:rPr>
        <w:t xml:space="preserve"> </w:t>
      </w:r>
      <w:proofErr w:type="spellStart"/>
      <w:r w:rsidR="001E4035" w:rsidRPr="003838AF">
        <w:rPr>
          <w:sz w:val="22"/>
          <w:szCs w:val="22"/>
          <w:lang w:val="en-US"/>
        </w:rPr>
        <w:t>Meclisinde</w:t>
      </w:r>
      <w:proofErr w:type="spellEnd"/>
      <w:r w:rsidR="001E4035" w:rsidRPr="003838AF">
        <w:rPr>
          <w:sz w:val="22"/>
          <w:szCs w:val="22"/>
          <w:lang w:val="en-US"/>
        </w:rPr>
        <w:t xml:space="preserve"> </w:t>
      </w:r>
      <w:proofErr w:type="spellStart"/>
      <w:r w:rsidR="001E4035" w:rsidRPr="003838AF">
        <w:rPr>
          <w:sz w:val="22"/>
          <w:szCs w:val="22"/>
          <w:lang w:val="en-US"/>
        </w:rPr>
        <w:t>görüşüldü</w:t>
      </w:r>
      <w:proofErr w:type="spellEnd"/>
      <w:r w:rsidR="001E4035" w:rsidRPr="003838AF">
        <w:rPr>
          <w:sz w:val="22"/>
          <w:szCs w:val="22"/>
          <w:lang w:val="en-US"/>
        </w:rPr>
        <w:t>.</w:t>
      </w:r>
    </w:p>
    <w:p w:rsidR="001E4035" w:rsidRPr="003838AF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838AF">
        <w:rPr>
          <w:sz w:val="22"/>
          <w:szCs w:val="22"/>
          <w:lang w:val="en-US"/>
        </w:rPr>
        <w:tab/>
      </w:r>
      <w:proofErr w:type="spellStart"/>
      <w:r w:rsidRPr="003838AF">
        <w:rPr>
          <w:sz w:val="22"/>
          <w:szCs w:val="22"/>
          <w:lang w:val="en-US"/>
        </w:rPr>
        <w:t>Yapılan</w:t>
      </w:r>
      <w:proofErr w:type="spellEnd"/>
      <w:r w:rsidRPr="003838AF">
        <w:rPr>
          <w:sz w:val="22"/>
          <w:szCs w:val="22"/>
          <w:lang w:val="en-US"/>
        </w:rPr>
        <w:t xml:space="preserve"> </w:t>
      </w:r>
      <w:proofErr w:type="spellStart"/>
      <w:r w:rsidRPr="003838AF">
        <w:rPr>
          <w:sz w:val="22"/>
          <w:szCs w:val="22"/>
          <w:lang w:val="en-US"/>
        </w:rPr>
        <w:t>müzakereler</w:t>
      </w:r>
      <w:proofErr w:type="spellEnd"/>
      <w:r w:rsidRPr="003838AF">
        <w:rPr>
          <w:sz w:val="22"/>
          <w:szCs w:val="22"/>
          <w:lang w:val="en-US"/>
        </w:rPr>
        <w:t xml:space="preserve"> </w:t>
      </w:r>
      <w:proofErr w:type="spellStart"/>
      <w:r w:rsidRPr="003838AF">
        <w:rPr>
          <w:sz w:val="22"/>
          <w:szCs w:val="22"/>
          <w:lang w:val="en-US"/>
        </w:rPr>
        <w:t>neticesinde</w:t>
      </w:r>
      <w:proofErr w:type="spellEnd"/>
      <w:r w:rsidRPr="003838AF">
        <w:rPr>
          <w:sz w:val="22"/>
          <w:szCs w:val="22"/>
          <w:lang w:val="en-US"/>
        </w:rPr>
        <w:t xml:space="preserve">; </w:t>
      </w:r>
      <w:r w:rsidR="002B1B17" w:rsidRPr="00E020DE">
        <w:rPr>
          <w:sz w:val="22"/>
          <w:szCs w:val="22"/>
        </w:rPr>
        <w:t>Bayındır İmar Komisyonu ile Çevre, Sağlık, Tarım ve Çiftçi Malları Koruma Komisyonu</w:t>
      </w:r>
      <w:r w:rsidR="002B1B17">
        <w:rPr>
          <w:b/>
          <w:sz w:val="22"/>
          <w:szCs w:val="22"/>
        </w:rPr>
        <w:t xml:space="preserve"> </w:t>
      </w:r>
      <w:r w:rsidR="002B1B17">
        <w:rPr>
          <w:sz w:val="22"/>
          <w:szCs w:val="22"/>
        </w:rPr>
        <w:t xml:space="preserve">Raporlarının </w:t>
      </w:r>
      <w:proofErr w:type="spellStart"/>
      <w:r w:rsidRPr="003838AF">
        <w:rPr>
          <w:sz w:val="22"/>
          <w:szCs w:val="22"/>
          <w:lang w:val="en-US"/>
        </w:rPr>
        <w:t>geldiği</w:t>
      </w:r>
      <w:proofErr w:type="spellEnd"/>
      <w:r w:rsidRPr="003838AF">
        <w:rPr>
          <w:sz w:val="22"/>
          <w:szCs w:val="22"/>
          <w:lang w:val="en-US"/>
        </w:rPr>
        <w:t xml:space="preserve"> </w:t>
      </w:r>
      <w:proofErr w:type="spellStart"/>
      <w:r w:rsidRPr="003838AF">
        <w:rPr>
          <w:sz w:val="22"/>
          <w:szCs w:val="22"/>
          <w:lang w:val="en-US"/>
        </w:rPr>
        <w:t>şekli</w:t>
      </w:r>
      <w:proofErr w:type="spellEnd"/>
      <w:r w:rsidRPr="003838AF">
        <w:rPr>
          <w:sz w:val="22"/>
          <w:szCs w:val="22"/>
          <w:lang w:val="en-US"/>
        </w:rPr>
        <w:t xml:space="preserve"> </w:t>
      </w:r>
      <w:proofErr w:type="spellStart"/>
      <w:r w:rsidRPr="003838AF">
        <w:rPr>
          <w:sz w:val="22"/>
          <w:szCs w:val="22"/>
          <w:lang w:val="en-US"/>
        </w:rPr>
        <w:t>ile</w:t>
      </w:r>
      <w:proofErr w:type="spellEnd"/>
      <w:r w:rsidRPr="003838AF">
        <w:rPr>
          <w:sz w:val="22"/>
          <w:szCs w:val="22"/>
          <w:lang w:val="en-US"/>
        </w:rPr>
        <w:t xml:space="preserve"> Kabul </w:t>
      </w:r>
      <w:proofErr w:type="spellStart"/>
      <w:r w:rsidRPr="003838AF">
        <w:rPr>
          <w:sz w:val="22"/>
          <w:szCs w:val="22"/>
          <w:lang w:val="en-US"/>
        </w:rPr>
        <w:t>edilmesine</w:t>
      </w:r>
      <w:proofErr w:type="spellEnd"/>
      <w:r w:rsidRPr="003838AF">
        <w:rPr>
          <w:sz w:val="22"/>
          <w:szCs w:val="22"/>
          <w:lang w:val="en-US"/>
        </w:rPr>
        <w:t xml:space="preserve"> </w:t>
      </w:r>
      <w:proofErr w:type="spellStart"/>
      <w:r w:rsidRPr="003838AF">
        <w:rPr>
          <w:sz w:val="22"/>
          <w:szCs w:val="22"/>
          <w:lang w:val="en-US"/>
        </w:rPr>
        <w:t>oybirliği</w:t>
      </w:r>
      <w:proofErr w:type="spellEnd"/>
      <w:r w:rsidRPr="003838AF">
        <w:rPr>
          <w:sz w:val="22"/>
          <w:szCs w:val="22"/>
          <w:lang w:val="en-US"/>
        </w:rPr>
        <w:t xml:space="preserve"> </w:t>
      </w:r>
      <w:proofErr w:type="spellStart"/>
      <w:r w:rsidRPr="003838AF">
        <w:rPr>
          <w:sz w:val="22"/>
          <w:szCs w:val="22"/>
          <w:lang w:val="en-US"/>
        </w:rPr>
        <w:t>ile</w:t>
      </w:r>
      <w:proofErr w:type="spellEnd"/>
      <w:r w:rsidRPr="003838AF">
        <w:rPr>
          <w:sz w:val="22"/>
          <w:szCs w:val="22"/>
          <w:lang w:val="en-US"/>
        </w:rPr>
        <w:t xml:space="preserve"> </w:t>
      </w:r>
      <w:proofErr w:type="spellStart"/>
      <w:r w:rsidRPr="003838AF">
        <w:rPr>
          <w:sz w:val="22"/>
          <w:szCs w:val="22"/>
          <w:lang w:val="en-US"/>
        </w:rPr>
        <w:t>karar</w:t>
      </w:r>
      <w:proofErr w:type="spellEnd"/>
      <w:r w:rsidRPr="003838AF">
        <w:rPr>
          <w:sz w:val="22"/>
          <w:szCs w:val="22"/>
          <w:lang w:val="en-US"/>
        </w:rPr>
        <w:t xml:space="preserve"> </w:t>
      </w:r>
      <w:proofErr w:type="spellStart"/>
      <w:r w:rsidRPr="003838AF">
        <w:rPr>
          <w:sz w:val="22"/>
          <w:szCs w:val="22"/>
          <w:lang w:val="en-US"/>
        </w:rPr>
        <w:t>verildi</w:t>
      </w:r>
      <w:proofErr w:type="spellEnd"/>
      <w:r w:rsidRPr="003838AF">
        <w:rPr>
          <w:sz w:val="22"/>
          <w:szCs w:val="22"/>
          <w:lang w:val="en-US"/>
        </w:rPr>
        <w:t>.</w:t>
      </w:r>
    </w:p>
    <w:p w:rsidR="00955295" w:rsidRPr="001C66E6" w:rsidRDefault="00955295" w:rsidP="00955295">
      <w:pPr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37570E" w:rsidRDefault="00896251" w:rsidP="00AB6D7D">
      <w:pPr>
        <w:jc w:val="both"/>
        <w:rPr>
          <w:sz w:val="22"/>
          <w:szCs w:val="22"/>
        </w:rPr>
      </w:pPr>
      <w:proofErr w:type="gramStart"/>
      <w:r w:rsidRPr="00846B84">
        <w:rPr>
          <w:sz w:val="22"/>
          <w:szCs w:val="22"/>
        </w:rPr>
        <w:t>Adem</w:t>
      </w:r>
      <w:proofErr w:type="gramEnd"/>
      <w:r w:rsidRPr="00846B84">
        <w:rPr>
          <w:sz w:val="22"/>
          <w:szCs w:val="22"/>
        </w:rPr>
        <w:t xml:space="preserve"> Barış AŞKIN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3838AF">
        <w:rPr>
          <w:sz w:val="22"/>
          <w:szCs w:val="22"/>
        </w:rPr>
        <w:tab/>
      </w:r>
      <w:r w:rsidRPr="00846B84">
        <w:rPr>
          <w:sz w:val="22"/>
          <w:szCs w:val="22"/>
        </w:rPr>
        <w:t>Kıymet PEHLİVAN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37570E" w:rsidRPr="003838AF">
        <w:rPr>
          <w:sz w:val="20"/>
          <w:szCs w:val="22"/>
        </w:rPr>
        <w:t>Mustafa KARAKUZU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3838AF">
        <w:rPr>
          <w:sz w:val="22"/>
          <w:szCs w:val="22"/>
        </w:rPr>
        <w:tab/>
      </w:r>
      <w:r w:rsidR="0037570E">
        <w:rPr>
          <w:sz w:val="22"/>
          <w:szCs w:val="22"/>
        </w:rPr>
        <w:t>Meclis Kâtibi</w:t>
      </w:r>
      <w:r w:rsidR="0037570E">
        <w:rPr>
          <w:sz w:val="22"/>
          <w:szCs w:val="22"/>
        </w:rPr>
        <w:tab/>
      </w:r>
      <w:r w:rsidR="00955295">
        <w:rPr>
          <w:sz w:val="22"/>
          <w:szCs w:val="22"/>
        </w:rPr>
        <w:tab/>
      </w:r>
      <w:r w:rsidR="0037570E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5A6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4B3C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1B1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38AF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A57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C97"/>
    <w:rsid w:val="00B43CDE"/>
    <w:rsid w:val="00B502F2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0DE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6E64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3672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D40D8A"/>
  <w15:docId w15:val="{0C988F16-E85F-4828-AA8F-90C6AF5B7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7A426-EFFD-4640-A54E-ADDE36A43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subject/>
  <dc:creator>ilker</dc:creator>
  <cp:keywords/>
  <dc:description/>
  <cp:lastModifiedBy>Yasin Yaman</cp:lastModifiedBy>
  <cp:revision>8</cp:revision>
  <cp:lastPrinted>2025-07-02T11:49:00Z</cp:lastPrinted>
  <dcterms:created xsi:type="dcterms:W3CDTF">2018-02-23T08:53:00Z</dcterms:created>
  <dcterms:modified xsi:type="dcterms:W3CDTF">2025-08-06T12:39:00Z</dcterms:modified>
</cp:coreProperties>
</file>