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10</w:t>
            </w:r>
            <w:r w:rsidR="000E1891">
              <w:rPr>
                <w:sz w:val="22"/>
                <w:szCs w:val="22"/>
              </w:rPr>
              <w:t>7</w:t>
            </w:r>
          </w:p>
          <w:p w:rsidR="00866578" w:rsidRPr="001C66E6" w:rsidRDefault="00860663" w:rsidP="00A0378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0378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0378C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F5" w:rsidRPr="008B08F5" w:rsidRDefault="00622CA4" w:rsidP="0044625F">
            <w:pPr>
              <w:pStyle w:val="Balk2"/>
            </w:pPr>
            <w:r w:rsidRPr="008B08F5">
              <w:rPr>
                <w:sz w:val="22"/>
                <w:szCs w:val="22"/>
              </w:rPr>
              <w:t>BİRİMİ</w:t>
            </w:r>
            <w:r w:rsidRPr="008B08F5">
              <w:rPr>
                <w:sz w:val="22"/>
                <w:szCs w:val="22"/>
              </w:rPr>
              <w:tab/>
              <w:t>:</w:t>
            </w:r>
            <w:r w:rsidR="006A01FD" w:rsidRPr="008B08F5">
              <w:rPr>
                <w:b w:val="0"/>
                <w:sz w:val="22"/>
                <w:szCs w:val="22"/>
              </w:rPr>
              <w:t xml:space="preserve"> </w:t>
            </w:r>
            <w:r w:rsidR="0044625F">
              <w:rPr>
                <w:b w:val="0"/>
                <w:sz w:val="22"/>
                <w:szCs w:val="22"/>
              </w:rPr>
              <w:t xml:space="preserve">Kültür İşleri </w:t>
            </w:r>
            <w:r w:rsidR="00A35CAE" w:rsidRPr="008B08F5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21DA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C7E57">
              <w:rPr>
                <w:sz w:val="22"/>
                <w:szCs w:val="22"/>
              </w:rPr>
              <w:t>Yaklaşmakta olan 19 Mayıs Atatürk’ü Anma Gençlik ve Spor Bayramının coşkuyla kutlanması için Belediyemizce gerekli programların ve duyuruların yapılması</w:t>
            </w:r>
            <w:r w:rsidR="00DC7E57" w:rsidRPr="00F0675A">
              <w:rPr>
                <w:bCs/>
                <w:sz w:val="22"/>
                <w:szCs w:val="22"/>
              </w:rPr>
              <w:t xml:space="preserve"> </w:t>
            </w:r>
            <w:r w:rsidR="00DC7E57">
              <w:rPr>
                <w:bCs/>
                <w:sz w:val="22"/>
                <w:szCs w:val="22"/>
              </w:rPr>
              <w:t xml:space="preserve">konusunun Eğitim Kültür </w:t>
            </w:r>
            <w:r w:rsidR="00CF52C3">
              <w:rPr>
                <w:bCs/>
                <w:sz w:val="22"/>
                <w:szCs w:val="22"/>
              </w:rPr>
              <w:t>Komisyonu ve Hukuk, Tarifeler ve Esnaf Hizmetleri</w:t>
            </w:r>
            <w:r w:rsidR="001C4E94" w:rsidRPr="00F0675A">
              <w:rPr>
                <w:bCs/>
                <w:sz w:val="22"/>
                <w:szCs w:val="22"/>
              </w:rPr>
              <w:t xml:space="preserve"> </w:t>
            </w:r>
            <w:r w:rsidR="00CF52C3">
              <w:rPr>
                <w:bCs/>
                <w:sz w:val="22"/>
                <w:szCs w:val="22"/>
              </w:rPr>
              <w:t xml:space="preserve">Komisyonuna </w:t>
            </w:r>
            <w:r w:rsidR="001C4E94" w:rsidRPr="00F0675A">
              <w:rPr>
                <w:bCs/>
                <w:sz w:val="22"/>
                <w:szCs w:val="22"/>
              </w:rPr>
              <w:t>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21DA5">
        <w:rPr>
          <w:bCs w:val="0"/>
          <w:sz w:val="22"/>
          <w:szCs w:val="22"/>
          <w:u w:val="none"/>
        </w:rPr>
        <w:t>09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721DA5">
        <w:rPr>
          <w:sz w:val="22"/>
          <w:szCs w:val="22"/>
        </w:rPr>
        <w:t>Kazım AKKUŞ</w:t>
      </w:r>
      <w:r w:rsidR="00C526DB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>Arif ÇALI, Mesut ERDOĞAN, Mustafa ŞİMŞEK, Kıymet PEHLİVAN</w:t>
      </w:r>
      <w:r w:rsidR="00C526DB" w:rsidRPr="002A4321">
        <w:rPr>
          <w:sz w:val="22"/>
          <w:szCs w:val="22"/>
        </w:rPr>
        <w:t xml:space="preserve"> 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>tarafından verilen önerge ile;</w:t>
      </w:r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721DA5">
        <w:rPr>
          <w:sz w:val="22"/>
          <w:szCs w:val="22"/>
        </w:rPr>
        <w:t>Yaklaşmakta olan 19 Mayıs Atatürk’ü Anma Gençlik ve Spor Bayramının coşkuyla kutlanması için Belediyemizce gerekli programların ve duyuruların yapılması</w:t>
      </w:r>
      <w:r w:rsidR="005B48AB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721DA5">
        <w:rPr>
          <w:sz w:val="22"/>
          <w:szCs w:val="22"/>
        </w:rPr>
        <w:t>Eğitim Kültür</w:t>
      </w:r>
      <w:r w:rsidR="007E6F04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Komisyonu</w:t>
      </w:r>
      <w:r w:rsidR="00264198">
        <w:rPr>
          <w:sz w:val="22"/>
          <w:szCs w:val="22"/>
        </w:rPr>
        <w:t xml:space="preserve"> ve </w:t>
      </w:r>
      <w:bookmarkStart w:id="0" w:name="_GoBack"/>
      <w:bookmarkEnd w:id="0"/>
      <w:r w:rsidR="00264198">
        <w:rPr>
          <w:bCs/>
          <w:sz w:val="22"/>
          <w:szCs w:val="22"/>
        </w:rPr>
        <w:t>Hukuk, Tarifeler ve Esnaf Hizmetleri</w:t>
      </w:r>
      <w:r w:rsidR="00264198" w:rsidRPr="00F0675A">
        <w:rPr>
          <w:bCs/>
          <w:sz w:val="22"/>
          <w:szCs w:val="22"/>
        </w:rPr>
        <w:t xml:space="preserve"> </w:t>
      </w:r>
      <w:r w:rsidR="00264198">
        <w:rPr>
          <w:bCs/>
          <w:sz w:val="22"/>
          <w:szCs w:val="22"/>
        </w:rPr>
        <w:t>Komisyonuna</w:t>
      </w:r>
      <w:r w:rsidRPr="002A4321">
        <w:rPr>
          <w:sz w:val="22"/>
          <w:szCs w:val="22"/>
        </w:rPr>
        <w:t xml:space="preserve">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198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11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378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52C3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608A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EDAB7-CF22-4C86-9D0D-7CEC9B88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585</cp:revision>
  <cp:lastPrinted>2021-09-02T14:49:00Z</cp:lastPrinted>
  <dcterms:created xsi:type="dcterms:W3CDTF">2018-02-23T08:53:00Z</dcterms:created>
  <dcterms:modified xsi:type="dcterms:W3CDTF">2024-05-03T11:51:00Z</dcterms:modified>
</cp:coreProperties>
</file>