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8D2286">
              <w:rPr>
                <w:sz w:val="22"/>
                <w:szCs w:val="22"/>
              </w:rPr>
              <w:t>2</w:t>
            </w:r>
            <w:r w:rsidR="000D5793">
              <w:rPr>
                <w:sz w:val="22"/>
                <w:szCs w:val="22"/>
              </w:rPr>
              <w:t>3</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0D5793">
            <w:pPr>
              <w:pStyle w:val="Balk2"/>
              <w:rPr>
                <w:sz w:val="22"/>
                <w:szCs w:val="22"/>
              </w:rPr>
            </w:pPr>
            <w:r w:rsidRPr="007239E2">
              <w:rPr>
                <w:sz w:val="22"/>
                <w:szCs w:val="22"/>
              </w:rPr>
              <w:t>BİRİMİ</w:t>
            </w:r>
            <w:r w:rsidRPr="007239E2">
              <w:rPr>
                <w:sz w:val="22"/>
                <w:szCs w:val="22"/>
              </w:rPr>
              <w:tab/>
              <w:t>:</w:t>
            </w:r>
            <w:r w:rsidR="006A01FD" w:rsidRPr="007239E2">
              <w:rPr>
                <w:b w:val="0"/>
                <w:sz w:val="22"/>
                <w:szCs w:val="22"/>
              </w:rPr>
              <w:t xml:space="preserve"> </w:t>
            </w:r>
            <w:r w:rsidR="000D5793">
              <w:rPr>
                <w:b w:val="0"/>
                <w:sz w:val="22"/>
                <w:szCs w:val="22"/>
              </w:rPr>
              <w:t xml:space="preserve">Kültür İşleri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D579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45BF1">
              <w:rPr>
                <w:b/>
                <w:bCs/>
                <w:sz w:val="22"/>
                <w:szCs w:val="22"/>
              </w:rPr>
              <w:t xml:space="preserve"> </w:t>
            </w:r>
            <w:r w:rsidR="000D5793">
              <w:rPr>
                <w:sz w:val="22"/>
                <w:szCs w:val="22"/>
              </w:rPr>
              <w:t>Belediyemizce</w:t>
            </w:r>
            <w:r w:rsidR="000D5793" w:rsidRPr="00F0675A">
              <w:rPr>
                <w:bCs/>
                <w:sz w:val="22"/>
                <w:szCs w:val="22"/>
              </w:rPr>
              <w:t xml:space="preserve"> </w:t>
            </w:r>
            <w:r w:rsidR="000D5793">
              <w:rPr>
                <w:sz w:val="22"/>
                <w:szCs w:val="22"/>
              </w:rPr>
              <w:t xml:space="preserve">futbol turnuvası düzenlenmesi konusu ile ilgili </w:t>
            </w:r>
            <w:r w:rsidR="000D5793" w:rsidRPr="000D5793">
              <w:rPr>
                <w:sz w:val="22"/>
                <w:szCs w:val="22"/>
              </w:rPr>
              <w:t xml:space="preserve">Sosyal ve Sportif Faaliyetler Komisyonu </w:t>
            </w:r>
            <w:r w:rsidR="000D5793">
              <w:rPr>
                <w:sz w:val="22"/>
                <w:szCs w:val="22"/>
              </w:rPr>
              <w:t>Raporunun</w:t>
            </w:r>
            <w:r w:rsidR="000D5793">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3638B9">
              <w:rPr>
                <w:b w:val="0"/>
                <w:sz w:val="22"/>
                <w:szCs w:val="22"/>
              </w:rPr>
              <w:t xml:space="preserve"> </w:t>
            </w:r>
            <w:bookmarkStart w:id="0" w:name="_GoBack"/>
            <w:r w:rsidR="003638B9" w:rsidRPr="003638B9">
              <w:rPr>
                <w:sz w:val="22"/>
                <w:szCs w:val="22"/>
              </w:rPr>
              <w:t>(Katılmadı)</w:t>
            </w:r>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0D5793">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0D5793" w:rsidRPr="000D5793" w:rsidRDefault="00DC07F6" w:rsidP="000D5793">
      <w:pPr>
        <w:jc w:val="both"/>
        <w:rPr>
          <w:sz w:val="22"/>
          <w:szCs w:val="22"/>
        </w:rPr>
      </w:pPr>
      <w:r>
        <w:rPr>
          <w:sz w:val="22"/>
          <w:szCs w:val="22"/>
        </w:rPr>
        <w:tab/>
      </w:r>
      <w:r w:rsidR="000D5793" w:rsidRPr="000D5793">
        <w:rPr>
          <w:sz w:val="22"/>
          <w:szCs w:val="22"/>
        </w:rPr>
        <w:t>Belediye Meclisimizin 02.05.2024 tarihinde yapılan Belediye Meclisi toplantısında, Sosyal ve Sportif Faaliyetler Komisyonuna havale edilen 2024/110 No’lu Meclis Kararı gereği;</w:t>
      </w:r>
    </w:p>
    <w:p w:rsidR="000D5793" w:rsidRPr="000D5793" w:rsidRDefault="000D5793" w:rsidP="000D5793">
      <w:pPr>
        <w:jc w:val="both"/>
        <w:rPr>
          <w:sz w:val="22"/>
          <w:szCs w:val="22"/>
        </w:rPr>
      </w:pPr>
      <w:r>
        <w:rPr>
          <w:sz w:val="22"/>
          <w:szCs w:val="22"/>
        </w:rPr>
        <w:tab/>
      </w:r>
      <w:r w:rsidRPr="000D5793">
        <w:rPr>
          <w:sz w:val="22"/>
          <w:szCs w:val="22"/>
        </w:rPr>
        <w:t>Belediyemizce bütün vatandaşlarımızı kötü alışkanlıklardan uzaklaştırmak ve sosyal bir faaliyet edinmelerini sağlamak amacı ile özellikle gençlerimize ve futbol sever tüm yaştan vatandaşlarımıza yönelik futbol turnuvası düzenlenmesi istenmektedir.</w:t>
      </w:r>
    </w:p>
    <w:p w:rsidR="00FF0CB6" w:rsidRPr="001C66E6" w:rsidRDefault="000D5793" w:rsidP="00DC07F6">
      <w:pPr>
        <w:jc w:val="both"/>
        <w:rPr>
          <w:sz w:val="22"/>
          <w:szCs w:val="22"/>
        </w:rPr>
      </w:pPr>
      <w:r>
        <w:rPr>
          <w:sz w:val="22"/>
          <w:szCs w:val="22"/>
        </w:rPr>
        <w:tab/>
        <w:t xml:space="preserve">Komisyonumuzca </w:t>
      </w:r>
      <w:r w:rsidRPr="000D5793">
        <w:rPr>
          <w:sz w:val="22"/>
          <w:szCs w:val="22"/>
        </w:rPr>
        <w:t xml:space="preserve">yapılan çalışmalar neticesinde; </w:t>
      </w:r>
      <w:r>
        <w:rPr>
          <w:sz w:val="22"/>
          <w:szCs w:val="22"/>
        </w:rPr>
        <w:t>“</w:t>
      </w:r>
      <w:r w:rsidRPr="000D5793">
        <w:rPr>
          <w:sz w:val="22"/>
          <w:szCs w:val="22"/>
        </w:rPr>
        <w:t>Belediyemizce bütün vatandaşlarımızı kötü alışkanlıklardan uzaklaştırmak ve sosyal bir faaliyet edinmelerini sağlamak amacı ile özellikle gençlerimize ve futbol sever tüm yaştan vatandaşlarımıza yönelik futbol turnuvası düzenlenmesi için Kültür İşleri Müdürlüğünün görevlendirilmesinin uygun olacağı görüş ve kanaatine varılmıştır</w:t>
      </w:r>
      <w:r>
        <w:rPr>
          <w:sz w:val="22"/>
          <w:szCs w:val="22"/>
        </w:rPr>
        <w:t>.</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0D5793" w:rsidRPr="000D5793">
        <w:rPr>
          <w:sz w:val="22"/>
          <w:szCs w:val="22"/>
        </w:rPr>
        <w:t>Sosyal ve Sportif Faaliyetler</w:t>
      </w:r>
      <w:r w:rsidR="000D5793">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38B9"/>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4282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13D80-B8AC-444F-B9F0-283AD558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603</cp:revision>
  <cp:lastPrinted>2021-09-02T14:49:00Z</cp:lastPrinted>
  <dcterms:created xsi:type="dcterms:W3CDTF">2018-02-23T08:53:00Z</dcterms:created>
  <dcterms:modified xsi:type="dcterms:W3CDTF">2024-06-04T08:01:00Z</dcterms:modified>
</cp:coreProperties>
</file>